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674" w:rsidRDefault="00976674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География</w:t>
      </w:r>
    </w:p>
    <w:p w:rsidR="00044C4F" w:rsidRPr="00976674" w:rsidRDefault="00976674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kk-KZ"/>
        </w:rPr>
      </w:pPr>
      <w:r w:rsidRPr="00976674">
        <w:rPr>
          <w:color w:val="000000"/>
          <w:sz w:val="28"/>
          <w:szCs w:val="28"/>
        </w:rPr>
        <w:t xml:space="preserve">Задания </w:t>
      </w:r>
      <w:r>
        <w:rPr>
          <w:color w:val="000000"/>
          <w:sz w:val="28"/>
          <w:szCs w:val="28"/>
          <w:lang w:val="kk-KZ"/>
        </w:rPr>
        <w:t>на ФГ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4C4F">
        <w:rPr>
          <w:b/>
          <w:bCs/>
          <w:color w:val="000000"/>
          <w:sz w:val="28"/>
          <w:szCs w:val="28"/>
        </w:rPr>
        <w:t>Задание 1.</w:t>
      </w:r>
    </w:p>
    <w:p w:rsid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4C4F">
        <w:rPr>
          <w:color w:val="000000"/>
          <w:sz w:val="28"/>
          <w:szCs w:val="28"/>
        </w:rPr>
        <w:t>Выдели, работая с текстом</w:t>
      </w:r>
      <w:r w:rsidR="00FE03F0">
        <w:rPr>
          <w:color w:val="000000"/>
          <w:sz w:val="28"/>
          <w:szCs w:val="28"/>
        </w:rPr>
        <w:t xml:space="preserve"> учебника</w:t>
      </w:r>
      <w:r w:rsidR="00FE03F0" w:rsidRPr="00FE03F0">
        <w:rPr>
          <w:color w:val="000000"/>
          <w:sz w:val="28"/>
          <w:szCs w:val="28"/>
        </w:rPr>
        <w:t xml:space="preserve"> </w:t>
      </w:r>
      <w:r w:rsidR="00FE03F0">
        <w:rPr>
          <w:color w:val="000000"/>
          <w:sz w:val="28"/>
          <w:szCs w:val="28"/>
        </w:rPr>
        <w:t>и дополнительным текстом</w:t>
      </w:r>
      <w:r w:rsidRPr="00044C4F">
        <w:rPr>
          <w:color w:val="000000"/>
          <w:sz w:val="28"/>
          <w:szCs w:val="28"/>
        </w:rPr>
        <w:t>:</w:t>
      </w:r>
    </w:p>
    <w:p w:rsidR="00C22F23" w:rsidRDefault="00044C4F" w:rsidP="00C22F23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03F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Типы почв Казахстана.</w:t>
      </w:r>
    </w:p>
    <w:p w:rsidR="00C22F23" w:rsidRPr="00C22F23" w:rsidRDefault="00C22F23" w:rsidP="00C22F23">
      <w:pPr>
        <w:pStyle w:val="a7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Чернозем южный,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малогумусный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22F23" w:rsidRPr="00C22F23" w:rsidRDefault="00C22F23" w:rsidP="00C22F23">
      <w:pPr>
        <w:pStyle w:val="a7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Чернозем обыкновенный.</w:t>
      </w:r>
    </w:p>
    <w:p w:rsidR="00C22F23" w:rsidRDefault="00044C4F" w:rsidP="00C22F23">
      <w:pPr>
        <w:pStyle w:val="a7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Темно-каштановая почва.</w:t>
      </w:r>
    </w:p>
    <w:p w:rsidR="00C22F23" w:rsidRDefault="00C22F23" w:rsidP="00C22F23">
      <w:pPr>
        <w:pStyle w:val="a7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Светло-каштановая почва.</w:t>
      </w:r>
    </w:p>
    <w:p w:rsidR="00C22F23" w:rsidRDefault="00044C4F" w:rsidP="00C22F23">
      <w:pPr>
        <w:pStyle w:val="a7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Бурая пустынная</w:t>
      </w:r>
      <w:r w:rsid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почва.</w:t>
      </w:r>
    </w:p>
    <w:p w:rsidR="00C22F23" w:rsidRDefault="00044C4F" w:rsidP="00C22F23">
      <w:pPr>
        <w:pStyle w:val="a7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Серо-бурая пустынная почва.</w:t>
      </w:r>
    </w:p>
    <w:p w:rsidR="00044C4F" w:rsidRPr="00C22F23" w:rsidRDefault="00044C4F" w:rsidP="00C22F23">
      <w:pPr>
        <w:pStyle w:val="a7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>Разнообразны природные условия на территории нашей страны. В зависимости от</w:t>
      </w:r>
      <w:r w:rsid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климата, растительности, геоло</w:t>
      </w:r>
      <w:r w:rsidRP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>гического строения ме</w:t>
      </w:r>
      <w:r w:rsid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>стности меняется и почвенный по</w:t>
      </w:r>
      <w:r w:rsidRP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>кров. Наиболее отчетливо выражена смена типов почв с севера на юг, т. е. широтная зональность. В горах типы почв сменяются от подножи</w:t>
      </w:r>
      <w:r w:rsid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к вершинам, т. е. наблюдается </w:t>
      </w:r>
      <w:proofErr w:type="gramStart"/>
      <w:r w:rsid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>вертикальная</w:t>
      </w:r>
      <w:proofErr w:type="gramEnd"/>
      <w:r w:rsid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>(высотная)</w:t>
      </w:r>
      <w:r w:rsid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22F23" w:rsidRDefault="00044C4F" w:rsidP="00C22F23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t>В Казахстане 86% территории занимают равнины. На рав</w:t>
      </w:r>
      <w:r w:rsid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нинах выделяются три типа почв: черноземы </w:t>
      </w:r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(до 52° с.ш.), каштановые (между </w:t>
      </w:r>
      <w:r w:rsid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>52 и 48° с.ш.), бурые и серо-бу</w:t>
      </w:r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t>рые (южнее 48° с.ш.).</w:t>
      </w:r>
    </w:p>
    <w:p w:rsidR="00C22F23" w:rsidRDefault="00044C4F" w:rsidP="00C22F23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t>Черноземные почвы распространены в самой северной ча</w:t>
      </w:r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сти республики. Эта зона охватывает всю Северо-Казахстанскую область, большую ч</w:t>
      </w:r>
      <w:r w:rsid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асть </w:t>
      </w:r>
      <w:proofErr w:type="spellStart"/>
      <w:r w:rsid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>Костанайской</w:t>
      </w:r>
      <w:proofErr w:type="spellEnd"/>
      <w:r w:rsid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>, северные час</w:t>
      </w:r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ти </w:t>
      </w:r>
      <w:proofErr w:type="spellStart"/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t>Акмолинской</w:t>
      </w:r>
      <w:proofErr w:type="spellEnd"/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Павлодарской, Актюбинской и Западно-Казахстанской областей и занимает 25,5 </w:t>
      </w:r>
      <w:proofErr w:type="gramStart"/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t>млн</w:t>
      </w:r>
      <w:proofErr w:type="gramEnd"/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га, или 9,5% территори</w:t>
      </w:r>
      <w:r w:rsid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республики. Черноземные почвы подразделяются </w:t>
      </w:r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t>на три по</w:t>
      </w:r>
      <w:r w:rsid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дтипа: выщелоченные черноземы — занимают </w:t>
      </w:r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t>самую южную часть лесостепной зоны, обыкновенные и южные черноземы характерны для степной зоны.</w:t>
      </w:r>
    </w:p>
    <w:p w:rsidR="00044C4F" w:rsidRPr="00FE03F0" w:rsidRDefault="00044C4F" w:rsidP="00C22F23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t>Все черноземные почвы плодородны, но более мощный слой гумуса (6-8%) у первых двух, а в южных черноземах перегноя меньше (4-6%).</w:t>
      </w:r>
    </w:p>
    <w:p w:rsidR="00C22F23" w:rsidRDefault="00044C4F" w:rsidP="00C22F23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t>Черноземные</w:t>
      </w:r>
      <w:r w:rsid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почвы распространены на хорошо увлажненных </w:t>
      </w:r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t>степн</w:t>
      </w:r>
      <w:r w:rsid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ых равнинах и являются основным хлебородным </w:t>
      </w:r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t>регионом республики.</w:t>
      </w:r>
    </w:p>
    <w:p w:rsidR="00C22F23" w:rsidRDefault="00044C4F" w:rsidP="00C22F23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Каштановые почвы расположены южнее </w:t>
      </w:r>
      <w:proofErr w:type="gramStart"/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t>черноземных</w:t>
      </w:r>
      <w:proofErr w:type="gramEnd"/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t>. Они занимают большую часть Центрального Казахстана, север Прикаспийской н</w:t>
      </w:r>
      <w:r w:rsid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>изменности, равнины Восточно-Ка</w:t>
      </w:r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захстанской области. Эти почвы господствуют на юге, в сухой степной и полупустынной зонах, которые занимают 90,6 </w:t>
      </w:r>
      <w:proofErr w:type="gramStart"/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t>млн</w:t>
      </w:r>
      <w:proofErr w:type="gramEnd"/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га, или 34% территории республики.</w:t>
      </w:r>
    </w:p>
    <w:p w:rsidR="00044C4F" w:rsidRPr="00FE03F0" w:rsidRDefault="00044C4F" w:rsidP="00C22F23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Каштановые почвы под</w:t>
      </w:r>
      <w:r w:rsidR="00C22F23">
        <w:rPr>
          <w:rFonts w:ascii="Times New Roman" w:hAnsi="Times New Roman" w:cs="Times New Roman"/>
          <w:sz w:val="28"/>
          <w:szCs w:val="28"/>
          <w:shd w:val="clear" w:color="auto" w:fill="FFFFFF"/>
        </w:rPr>
        <w:t>разделяются на три подтипа: тем</w:t>
      </w:r>
      <w:r w:rsidRPr="00FE03F0">
        <w:rPr>
          <w:rFonts w:ascii="Times New Roman" w:hAnsi="Times New Roman" w:cs="Times New Roman"/>
          <w:sz w:val="28"/>
          <w:szCs w:val="28"/>
          <w:shd w:val="clear" w:color="auto" w:fill="FFFFFF"/>
        </w:rPr>
        <w:t>но-каштановые почвы умеренно сухой степи и каштановые почвы сухой степи, а также светло-каштановые почвы полупустыни.</w:t>
      </w:r>
    </w:p>
    <w:p w:rsidR="00C22F23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FE03F0">
        <w:rPr>
          <w:sz w:val="28"/>
          <w:szCs w:val="28"/>
          <w:shd w:val="clear" w:color="auto" w:fill="FFFFFF"/>
        </w:rPr>
        <w:t>Плодородие почвы ум</w:t>
      </w:r>
      <w:r w:rsidR="00C22F23">
        <w:rPr>
          <w:sz w:val="28"/>
          <w:szCs w:val="28"/>
          <w:shd w:val="clear" w:color="auto" w:fill="FFFFFF"/>
        </w:rPr>
        <w:t>еньшается к югу. Темно-каштано</w:t>
      </w:r>
      <w:r w:rsidRPr="00FE03F0">
        <w:rPr>
          <w:sz w:val="28"/>
          <w:szCs w:val="28"/>
          <w:shd w:val="clear" w:color="auto" w:fill="FFFFFF"/>
        </w:rPr>
        <w:t>вые и каштановые почвы</w:t>
      </w:r>
      <w:r w:rsidR="00C22F23">
        <w:rPr>
          <w:sz w:val="28"/>
          <w:szCs w:val="28"/>
          <w:shd w:val="clear" w:color="auto" w:fill="FFFFFF"/>
        </w:rPr>
        <w:t xml:space="preserve"> содержат 4,5-3,0% гумуса, свет</w:t>
      </w:r>
      <w:r w:rsidRPr="00FE03F0">
        <w:rPr>
          <w:sz w:val="28"/>
          <w:szCs w:val="28"/>
          <w:shd w:val="clear" w:color="auto" w:fill="FFFFFF"/>
        </w:rPr>
        <w:t>ло-каштанов</w:t>
      </w:r>
      <w:r w:rsidR="00C22F23">
        <w:rPr>
          <w:sz w:val="28"/>
          <w:szCs w:val="28"/>
          <w:shd w:val="clear" w:color="auto" w:fill="FFFFFF"/>
        </w:rPr>
        <w:t xml:space="preserve">ые почвы полупустыни отличаются небольшим </w:t>
      </w:r>
      <w:r w:rsidRPr="00FE03F0">
        <w:rPr>
          <w:sz w:val="28"/>
          <w:szCs w:val="28"/>
          <w:shd w:val="clear" w:color="auto" w:fill="FFFFFF"/>
        </w:rPr>
        <w:t xml:space="preserve">содержанием гумуса - 3,0-2,0%. Темно-каштановые и каштановые почвы сухой степи пригодны для богарного (т. е. </w:t>
      </w:r>
      <w:proofErr w:type="spellStart"/>
      <w:r w:rsidRPr="00FE03F0">
        <w:rPr>
          <w:sz w:val="28"/>
          <w:szCs w:val="28"/>
          <w:shd w:val="clear" w:color="auto" w:fill="FFFFFF"/>
        </w:rPr>
        <w:t>бесполивного</w:t>
      </w:r>
      <w:proofErr w:type="spellEnd"/>
      <w:r w:rsidRPr="00FE03F0">
        <w:rPr>
          <w:sz w:val="28"/>
          <w:szCs w:val="28"/>
          <w:shd w:val="clear" w:color="auto" w:fill="FFFFFF"/>
        </w:rPr>
        <w:t>) земл</w:t>
      </w:r>
      <w:r w:rsidR="00C22F23">
        <w:rPr>
          <w:sz w:val="28"/>
          <w:szCs w:val="28"/>
          <w:shd w:val="clear" w:color="auto" w:fill="FFFFFF"/>
        </w:rPr>
        <w:t>еделия и животноводства, а свет</w:t>
      </w:r>
      <w:r w:rsidRPr="00FE03F0">
        <w:rPr>
          <w:sz w:val="28"/>
          <w:szCs w:val="28"/>
          <w:shd w:val="clear" w:color="auto" w:fill="FFFFFF"/>
        </w:rPr>
        <w:t>ло-каштановые почвы полу</w:t>
      </w:r>
      <w:r w:rsidR="00C22F23">
        <w:rPr>
          <w:sz w:val="28"/>
          <w:szCs w:val="28"/>
          <w:shd w:val="clear" w:color="auto" w:fill="FFFFFF"/>
        </w:rPr>
        <w:t xml:space="preserve">пустыни используются в основном </w:t>
      </w:r>
      <w:r w:rsidRPr="00FE03F0">
        <w:rPr>
          <w:sz w:val="28"/>
          <w:szCs w:val="28"/>
          <w:shd w:val="clear" w:color="auto" w:fill="FFFFFF"/>
        </w:rPr>
        <w:t>как пастбища.</w:t>
      </w:r>
    </w:p>
    <w:p w:rsidR="00C22F23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FE03F0">
        <w:rPr>
          <w:sz w:val="28"/>
          <w:szCs w:val="28"/>
          <w:shd w:val="clear" w:color="auto" w:fill="FFFFFF"/>
        </w:rPr>
        <w:t>Бурые и сер</w:t>
      </w:r>
      <w:r w:rsidR="00C22F23">
        <w:rPr>
          <w:sz w:val="28"/>
          <w:szCs w:val="28"/>
          <w:shd w:val="clear" w:color="auto" w:fill="FFFFFF"/>
        </w:rPr>
        <w:t xml:space="preserve">о-бурые почвы расположены южнее </w:t>
      </w:r>
      <w:proofErr w:type="gramStart"/>
      <w:r w:rsidR="00C22F23">
        <w:rPr>
          <w:sz w:val="28"/>
          <w:szCs w:val="28"/>
          <w:shd w:val="clear" w:color="auto" w:fill="FFFFFF"/>
        </w:rPr>
        <w:t>каштановых</w:t>
      </w:r>
      <w:proofErr w:type="gramEnd"/>
      <w:r w:rsidR="00C22F23">
        <w:rPr>
          <w:sz w:val="28"/>
          <w:szCs w:val="28"/>
          <w:shd w:val="clear" w:color="auto" w:fill="FFFFFF"/>
        </w:rPr>
        <w:t xml:space="preserve"> </w:t>
      </w:r>
      <w:r w:rsidRPr="00FE03F0">
        <w:rPr>
          <w:sz w:val="28"/>
          <w:szCs w:val="28"/>
          <w:shd w:val="clear" w:color="auto" w:fill="FFFFFF"/>
        </w:rPr>
        <w:t>и охватывают ю</w:t>
      </w:r>
      <w:r w:rsidR="00C22F23">
        <w:rPr>
          <w:sz w:val="28"/>
          <w:szCs w:val="28"/>
          <w:shd w:val="clear" w:color="auto" w:fill="FFFFFF"/>
        </w:rPr>
        <w:t>жную часть Казахстана. Они зани</w:t>
      </w:r>
      <w:r w:rsidRPr="00FE03F0">
        <w:rPr>
          <w:sz w:val="28"/>
          <w:szCs w:val="28"/>
          <w:shd w:val="clear" w:color="auto" w:fill="FFFFFF"/>
        </w:rPr>
        <w:t xml:space="preserve">мают 120 </w:t>
      </w:r>
      <w:proofErr w:type="gramStart"/>
      <w:r w:rsidRPr="00FE03F0">
        <w:rPr>
          <w:sz w:val="28"/>
          <w:szCs w:val="28"/>
          <w:shd w:val="clear" w:color="auto" w:fill="FFFFFF"/>
        </w:rPr>
        <w:t>млн</w:t>
      </w:r>
      <w:proofErr w:type="gramEnd"/>
      <w:r w:rsidRPr="00FE03F0">
        <w:rPr>
          <w:sz w:val="28"/>
          <w:szCs w:val="28"/>
          <w:shd w:val="clear" w:color="auto" w:fill="FFFFFF"/>
        </w:rPr>
        <w:t xml:space="preserve"> га, или 44% территории республик</w:t>
      </w:r>
      <w:r w:rsidR="00C22F23">
        <w:rPr>
          <w:sz w:val="28"/>
          <w:szCs w:val="28"/>
          <w:shd w:val="clear" w:color="auto" w:fill="FFFFFF"/>
        </w:rPr>
        <w:t xml:space="preserve">и. Содержание </w:t>
      </w:r>
      <w:r w:rsidRPr="00FE03F0">
        <w:rPr>
          <w:sz w:val="28"/>
          <w:szCs w:val="28"/>
          <w:shd w:val="clear" w:color="auto" w:fill="FFFFFF"/>
        </w:rPr>
        <w:t xml:space="preserve">гумуса в этих почвах 2,0-1,0%. </w:t>
      </w:r>
      <w:r w:rsidR="00C22F23">
        <w:rPr>
          <w:sz w:val="28"/>
          <w:szCs w:val="28"/>
          <w:shd w:val="clear" w:color="auto" w:fill="FFFFFF"/>
        </w:rPr>
        <w:t xml:space="preserve">В основном это животноводческий </w:t>
      </w:r>
      <w:r w:rsidRPr="00FE03F0">
        <w:rPr>
          <w:sz w:val="28"/>
          <w:szCs w:val="28"/>
          <w:shd w:val="clear" w:color="auto" w:fill="FFFFFF"/>
        </w:rPr>
        <w:t>район, з</w:t>
      </w:r>
      <w:r w:rsidR="00C22F23">
        <w:rPr>
          <w:sz w:val="28"/>
          <w:szCs w:val="28"/>
          <w:shd w:val="clear" w:color="auto" w:fill="FFFFFF"/>
        </w:rPr>
        <w:t>емледелие возможно лишь при оро</w:t>
      </w:r>
      <w:r w:rsidRPr="00FE03F0">
        <w:rPr>
          <w:sz w:val="28"/>
          <w:szCs w:val="28"/>
          <w:shd w:val="clear" w:color="auto" w:fill="FFFFFF"/>
        </w:rPr>
        <w:t>шении.</w:t>
      </w:r>
    </w:p>
    <w:p w:rsidR="00044C4F" w:rsidRPr="00FE03F0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044C4F" w:rsidRPr="00FE03F0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E03F0">
        <w:rPr>
          <w:color w:val="000000"/>
          <w:sz w:val="28"/>
          <w:szCs w:val="28"/>
        </w:rPr>
        <w:t>А). Типы и подтипы почв на территории Казахстана_____</w:t>
      </w:r>
      <w:r w:rsidR="00C22F23">
        <w:rPr>
          <w:color w:val="000000"/>
          <w:sz w:val="28"/>
          <w:szCs w:val="28"/>
        </w:rPr>
        <w:t>_______________________________________________</w:t>
      </w:r>
      <w:r w:rsidRPr="00FE03F0">
        <w:rPr>
          <w:color w:val="000000"/>
          <w:sz w:val="28"/>
          <w:szCs w:val="28"/>
        </w:rPr>
        <w:t>_</w:t>
      </w:r>
    </w:p>
    <w:p w:rsidR="00044C4F" w:rsidRPr="00FE03F0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E03F0">
        <w:rPr>
          <w:color w:val="000000"/>
          <w:sz w:val="28"/>
          <w:szCs w:val="28"/>
        </w:rPr>
        <w:t>_________________________________________________________________________________</w:t>
      </w:r>
      <w:r w:rsidR="00C22F23">
        <w:rPr>
          <w:color w:val="000000"/>
          <w:sz w:val="28"/>
          <w:szCs w:val="28"/>
        </w:rPr>
        <w:t>______________________________________________</w:t>
      </w:r>
      <w:r w:rsidRPr="00FE03F0">
        <w:rPr>
          <w:color w:val="000000"/>
          <w:sz w:val="28"/>
          <w:szCs w:val="28"/>
        </w:rPr>
        <w:t>_</w:t>
      </w:r>
    </w:p>
    <w:p w:rsidR="00C22F23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FE03F0">
        <w:rPr>
          <w:sz w:val="28"/>
          <w:szCs w:val="28"/>
          <w:shd w:val="clear" w:color="auto" w:fill="FFFFFF"/>
        </w:rPr>
        <w:t>Эрозия почвы.</w:t>
      </w:r>
      <w:r w:rsidR="00C22F23">
        <w:rPr>
          <w:sz w:val="28"/>
          <w:szCs w:val="28"/>
          <w:shd w:val="clear" w:color="auto" w:fill="FFFFFF"/>
        </w:rPr>
        <w:t xml:space="preserve"> Меры борьбы с эрозией. Почва – уникальное </w:t>
      </w:r>
      <w:r w:rsidRPr="00FE03F0">
        <w:rPr>
          <w:sz w:val="28"/>
          <w:szCs w:val="28"/>
          <w:shd w:val="clear" w:color="auto" w:fill="FFFFFF"/>
        </w:rPr>
        <w:t>природное богатство, которое человек может использовать в сельском</w:t>
      </w:r>
      <w:r w:rsidR="00C22F23">
        <w:rPr>
          <w:sz w:val="28"/>
          <w:szCs w:val="28"/>
          <w:shd w:val="clear" w:color="auto" w:fill="FFFFFF"/>
        </w:rPr>
        <w:t xml:space="preserve"> и лесном хозяйстве и тем самым обеспечивать </w:t>
      </w:r>
      <w:r w:rsidRPr="00FE03F0">
        <w:rPr>
          <w:sz w:val="28"/>
          <w:szCs w:val="28"/>
          <w:shd w:val="clear" w:color="auto" w:fill="FFFFFF"/>
        </w:rPr>
        <w:t>себя продуктами питания, животных - кормами, а промышленность - сырьем. Процесс образования почвы длительный. Для образования из материнских (горных) пород плодородного (18 см) почвенного горизонта даже при самых благоприятных природных условиях потребуются тысячи лет. А для того чтобы уничтожить этот сл</w:t>
      </w:r>
      <w:r w:rsidR="00C22F23">
        <w:rPr>
          <w:sz w:val="28"/>
          <w:szCs w:val="28"/>
          <w:shd w:val="clear" w:color="auto" w:fill="FFFFFF"/>
        </w:rPr>
        <w:t xml:space="preserve">ой, достаточно </w:t>
      </w:r>
      <w:r w:rsidRPr="00FE03F0">
        <w:rPr>
          <w:sz w:val="28"/>
          <w:szCs w:val="28"/>
          <w:shd w:val="clear" w:color="auto" w:fill="FFFFFF"/>
        </w:rPr>
        <w:t>совсем немного времени.</w:t>
      </w:r>
    </w:p>
    <w:p w:rsidR="00C22F23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FE03F0">
        <w:rPr>
          <w:sz w:val="28"/>
          <w:szCs w:val="28"/>
          <w:shd w:val="clear" w:color="auto" w:fill="FFFFFF"/>
        </w:rPr>
        <w:t>Существует два вида эрозии почвы: ветровая и водная. Ветровая эрозия</w:t>
      </w:r>
      <w:r w:rsidR="00C22F23">
        <w:rPr>
          <w:sz w:val="28"/>
          <w:szCs w:val="28"/>
          <w:shd w:val="clear" w:color="auto" w:fill="FFFFFF"/>
        </w:rPr>
        <w:t xml:space="preserve"> возникает в основном в степных засушливых </w:t>
      </w:r>
      <w:r w:rsidRPr="00FE03F0">
        <w:rPr>
          <w:sz w:val="28"/>
          <w:szCs w:val="28"/>
          <w:shd w:val="clear" w:color="auto" w:fill="FFFFFF"/>
        </w:rPr>
        <w:t>районах, водная — только на склонах. По данным Института почвоведения Национальной Академии наук, в Казахстане к эрозии склонно более 70 млн га земель, или 26% территории рес</w:t>
      </w:r>
      <w:r w:rsidR="00C22F23">
        <w:rPr>
          <w:sz w:val="28"/>
          <w:szCs w:val="28"/>
          <w:shd w:val="clear" w:color="auto" w:fill="FFFFFF"/>
        </w:rPr>
        <w:t xml:space="preserve">публики. Из них более 52 </w:t>
      </w:r>
      <w:proofErr w:type="gramStart"/>
      <w:r w:rsidR="00C22F23">
        <w:rPr>
          <w:sz w:val="28"/>
          <w:szCs w:val="28"/>
          <w:shd w:val="clear" w:color="auto" w:fill="FFFFFF"/>
        </w:rPr>
        <w:t>млн</w:t>
      </w:r>
      <w:proofErr w:type="gramEnd"/>
      <w:r w:rsidR="00C22F23">
        <w:rPr>
          <w:sz w:val="28"/>
          <w:szCs w:val="28"/>
          <w:shd w:val="clear" w:color="auto" w:fill="FFFFFF"/>
        </w:rPr>
        <w:t xml:space="preserve"> га земель </w:t>
      </w:r>
      <w:r w:rsidRPr="00FE03F0">
        <w:rPr>
          <w:sz w:val="28"/>
          <w:szCs w:val="28"/>
          <w:shd w:val="clear" w:color="auto" w:fill="FFFFFF"/>
        </w:rPr>
        <w:t>склонны к ветровой э</w:t>
      </w:r>
      <w:r w:rsidR="00C22F23">
        <w:rPr>
          <w:sz w:val="28"/>
          <w:szCs w:val="28"/>
          <w:shd w:val="clear" w:color="auto" w:fill="FFFFFF"/>
        </w:rPr>
        <w:t>розии и более 17 млн га - к вод</w:t>
      </w:r>
      <w:r w:rsidRPr="00FE03F0">
        <w:rPr>
          <w:sz w:val="28"/>
          <w:szCs w:val="28"/>
          <w:shd w:val="clear" w:color="auto" w:fill="FFFFFF"/>
        </w:rPr>
        <w:t>ной.</w:t>
      </w:r>
    </w:p>
    <w:p w:rsidR="00C22F23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FE03F0">
        <w:rPr>
          <w:sz w:val="28"/>
          <w:szCs w:val="28"/>
          <w:shd w:val="clear" w:color="auto" w:fill="FFFFFF"/>
        </w:rPr>
        <w:t>Преобладание ветров</w:t>
      </w:r>
      <w:r w:rsidR="00C22F23">
        <w:rPr>
          <w:sz w:val="28"/>
          <w:szCs w:val="28"/>
          <w:shd w:val="clear" w:color="auto" w:fill="FFFFFF"/>
        </w:rPr>
        <w:t xml:space="preserve">ой эрозии связано, во-первых, с равнинным </w:t>
      </w:r>
      <w:r w:rsidRPr="00FE03F0">
        <w:rPr>
          <w:sz w:val="28"/>
          <w:szCs w:val="28"/>
          <w:shd w:val="clear" w:color="auto" w:fill="FFFFFF"/>
        </w:rPr>
        <w:t>рельефом большей части Казахстана, во-вторых, с частыми сильными</w:t>
      </w:r>
      <w:r w:rsidR="00C22F23">
        <w:rPr>
          <w:sz w:val="28"/>
          <w:szCs w:val="28"/>
          <w:shd w:val="clear" w:color="auto" w:fill="FFFFFF"/>
        </w:rPr>
        <w:t xml:space="preserve"> ветрами и, в-третьих, с легким механическим </w:t>
      </w:r>
      <w:r w:rsidRPr="00FE03F0">
        <w:rPr>
          <w:sz w:val="28"/>
          <w:szCs w:val="28"/>
          <w:shd w:val="clear" w:color="auto" w:fill="FFFFFF"/>
        </w:rPr>
        <w:t>составо</w:t>
      </w:r>
      <w:r w:rsidR="00C22F23">
        <w:rPr>
          <w:sz w:val="28"/>
          <w:szCs w:val="28"/>
          <w:shd w:val="clear" w:color="auto" w:fill="FFFFFF"/>
        </w:rPr>
        <w:t xml:space="preserve">м почвы (песчаным, супесчаным). Поэтому </w:t>
      </w:r>
      <w:r w:rsidRPr="00FE03F0">
        <w:rPr>
          <w:sz w:val="28"/>
          <w:szCs w:val="28"/>
          <w:shd w:val="clear" w:color="auto" w:fill="FFFFFF"/>
        </w:rPr>
        <w:t xml:space="preserve">освоение таких земель </w:t>
      </w:r>
      <w:r w:rsidR="00C22F23">
        <w:rPr>
          <w:sz w:val="28"/>
          <w:szCs w:val="28"/>
          <w:shd w:val="clear" w:color="auto" w:fill="FFFFFF"/>
        </w:rPr>
        <w:t>требует очень ответственного от</w:t>
      </w:r>
      <w:r w:rsidRPr="00FE03F0">
        <w:rPr>
          <w:sz w:val="28"/>
          <w:szCs w:val="28"/>
          <w:shd w:val="clear" w:color="auto" w:fill="FFFFFF"/>
        </w:rPr>
        <w:t>ношения. В Казахстане при</w:t>
      </w:r>
      <w:r w:rsidR="00C22F23">
        <w:rPr>
          <w:sz w:val="28"/>
          <w:szCs w:val="28"/>
          <w:shd w:val="clear" w:color="auto" w:fill="FFFFFF"/>
        </w:rPr>
        <w:t xml:space="preserve"> освоении целины были распаханы </w:t>
      </w:r>
      <w:r w:rsidRPr="00FE03F0">
        <w:rPr>
          <w:sz w:val="28"/>
          <w:szCs w:val="28"/>
          <w:shd w:val="clear" w:color="auto" w:fill="FFFFFF"/>
        </w:rPr>
        <w:t>склонные к эрозии земли. Так, например, в 1955-1958 годах в Павлодарской о</w:t>
      </w:r>
      <w:r w:rsidR="00C22F23">
        <w:rPr>
          <w:sz w:val="28"/>
          <w:szCs w:val="28"/>
          <w:shd w:val="clear" w:color="auto" w:fill="FFFFFF"/>
        </w:rPr>
        <w:t>бласти были распаханы темно-каш</w:t>
      </w:r>
      <w:r w:rsidRPr="00FE03F0">
        <w:rPr>
          <w:sz w:val="28"/>
          <w:szCs w:val="28"/>
          <w:shd w:val="clear" w:color="auto" w:fill="FFFFFF"/>
        </w:rPr>
        <w:t>тановые почвы легкого меха</w:t>
      </w:r>
      <w:r w:rsidR="00C22F23">
        <w:rPr>
          <w:sz w:val="28"/>
          <w:szCs w:val="28"/>
          <w:shd w:val="clear" w:color="auto" w:fill="FFFFFF"/>
        </w:rPr>
        <w:t xml:space="preserve">нического состава. В результате </w:t>
      </w:r>
      <w:r w:rsidRPr="00FE03F0">
        <w:rPr>
          <w:sz w:val="28"/>
          <w:szCs w:val="28"/>
          <w:shd w:val="clear" w:color="auto" w:fill="FFFFFF"/>
        </w:rPr>
        <w:t>805 тыс. га были подверж</w:t>
      </w:r>
      <w:r w:rsidR="00C22F23">
        <w:rPr>
          <w:sz w:val="28"/>
          <w:szCs w:val="28"/>
          <w:shd w:val="clear" w:color="auto" w:fill="FFFFFF"/>
        </w:rPr>
        <w:t xml:space="preserve">ены эрозии и стали непригодными </w:t>
      </w:r>
      <w:r w:rsidRPr="00FE03F0">
        <w:rPr>
          <w:sz w:val="28"/>
          <w:szCs w:val="28"/>
          <w:shd w:val="clear" w:color="auto" w:fill="FFFFFF"/>
        </w:rPr>
        <w:t xml:space="preserve">для земледелия. В </w:t>
      </w:r>
      <w:proofErr w:type="spellStart"/>
      <w:r w:rsidRPr="00FE03F0">
        <w:rPr>
          <w:sz w:val="28"/>
          <w:szCs w:val="28"/>
          <w:shd w:val="clear" w:color="auto" w:fill="FFFFFF"/>
        </w:rPr>
        <w:t>Аулиекольском</w:t>
      </w:r>
      <w:proofErr w:type="spellEnd"/>
      <w:r w:rsidRPr="00FE03F0">
        <w:rPr>
          <w:sz w:val="28"/>
          <w:szCs w:val="28"/>
          <w:shd w:val="clear" w:color="auto" w:fill="FFFFFF"/>
        </w:rPr>
        <w:t xml:space="preserve"> районе </w:t>
      </w:r>
      <w:proofErr w:type="spellStart"/>
      <w:r w:rsidRPr="00FE03F0">
        <w:rPr>
          <w:sz w:val="28"/>
          <w:szCs w:val="28"/>
          <w:shd w:val="clear" w:color="auto" w:fill="FFFFFF"/>
        </w:rPr>
        <w:t>Костанайской</w:t>
      </w:r>
      <w:proofErr w:type="spellEnd"/>
      <w:r w:rsidRPr="00FE03F0">
        <w:rPr>
          <w:sz w:val="28"/>
          <w:szCs w:val="28"/>
          <w:shd w:val="clear" w:color="auto" w:fill="FFFFFF"/>
        </w:rPr>
        <w:t xml:space="preserve"> области многие земли оказались в таком же положении.</w:t>
      </w:r>
    </w:p>
    <w:p w:rsidR="00C22F23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FE03F0">
        <w:rPr>
          <w:sz w:val="28"/>
          <w:szCs w:val="28"/>
          <w:shd w:val="clear" w:color="auto" w:fill="FFFFFF"/>
        </w:rPr>
        <w:lastRenderedPageBreak/>
        <w:t>Водной эрозией почвы</w:t>
      </w:r>
      <w:r w:rsidR="00C22F23">
        <w:rPr>
          <w:sz w:val="28"/>
          <w:szCs w:val="28"/>
          <w:shd w:val="clear" w:color="auto" w:fill="FFFFFF"/>
        </w:rPr>
        <w:t xml:space="preserve"> называют смывание проточной во</w:t>
      </w:r>
      <w:r w:rsidRPr="00FE03F0">
        <w:rPr>
          <w:sz w:val="28"/>
          <w:szCs w:val="28"/>
          <w:shd w:val="clear" w:color="auto" w:fill="FFFFFF"/>
        </w:rPr>
        <w:t>дой верхнего слоя почвы.</w:t>
      </w:r>
      <w:r w:rsidR="00C22F23">
        <w:rPr>
          <w:sz w:val="28"/>
          <w:szCs w:val="28"/>
          <w:shd w:val="clear" w:color="auto" w:fill="FFFFFF"/>
        </w:rPr>
        <w:t xml:space="preserve"> Потоки воды после дождей и лив</w:t>
      </w:r>
      <w:r w:rsidRPr="00FE03F0">
        <w:rPr>
          <w:sz w:val="28"/>
          <w:szCs w:val="28"/>
          <w:shd w:val="clear" w:color="auto" w:fill="FFFFFF"/>
        </w:rPr>
        <w:t>ней, при таянии снега не успевают впитываться в почву, смывают ее частицы и образуют вымоины. При мощных потоках воды образуются глубокие промоины - овраги. Они уменьшают площадь пашни, создают неудобства для проведения полевых работ.</w:t>
      </w:r>
    </w:p>
    <w:p w:rsidR="00C22F23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FE03F0">
        <w:rPr>
          <w:sz w:val="28"/>
          <w:szCs w:val="28"/>
          <w:shd w:val="clear" w:color="auto" w:fill="FFFFFF"/>
        </w:rPr>
        <w:t>И водная, и ветровая эр</w:t>
      </w:r>
      <w:r w:rsidR="00C22F23">
        <w:rPr>
          <w:sz w:val="28"/>
          <w:szCs w:val="28"/>
          <w:shd w:val="clear" w:color="auto" w:fill="FFFFFF"/>
        </w:rPr>
        <w:t>озии почв - это следствие бесси</w:t>
      </w:r>
      <w:r w:rsidRPr="00FE03F0">
        <w:rPr>
          <w:sz w:val="28"/>
          <w:szCs w:val="28"/>
          <w:shd w:val="clear" w:color="auto" w:fill="FFFFFF"/>
        </w:rPr>
        <w:t>стемной эксплуатации земельных ресурсов человеком.</w:t>
      </w:r>
    </w:p>
    <w:p w:rsidR="00044C4F" w:rsidRPr="00FE03F0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044C4F" w:rsidRPr="00044C4F" w:rsidRDefault="00C22F23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="00044C4F" w:rsidRPr="00FE03F0">
        <w:rPr>
          <w:color w:val="000000"/>
          <w:sz w:val="28"/>
          <w:szCs w:val="28"/>
        </w:rPr>
        <w:t>Какие виды эрозии почв преобладают</w:t>
      </w:r>
      <w:r w:rsidR="00044C4F" w:rsidRPr="00044C4F">
        <w:rPr>
          <w:color w:val="000000"/>
          <w:sz w:val="28"/>
          <w:szCs w:val="28"/>
        </w:rPr>
        <w:t xml:space="preserve"> на территории Казахстана?________________________</w:t>
      </w:r>
      <w:r>
        <w:rPr>
          <w:color w:val="000000"/>
          <w:sz w:val="28"/>
          <w:szCs w:val="28"/>
        </w:rPr>
        <w:t>____________________________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4C4F">
        <w:rPr>
          <w:color w:val="000000"/>
          <w:sz w:val="28"/>
          <w:szCs w:val="28"/>
        </w:rPr>
        <w:t>_________________________________________________________________________________</w:t>
      </w:r>
      <w:r w:rsidR="00C22F23">
        <w:rPr>
          <w:color w:val="000000"/>
          <w:sz w:val="28"/>
          <w:szCs w:val="28"/>
        </w:rPr>
        <w:t>_____________________________________________</w:t>
      </w:r>
      <w:r w:rsidRPr="00044C4F">
        <w:rPr>
          <w:color w:val="000000"/>
          <w:sz w:val="28"/>
          <w:szCs w:val="28"/>
        </w:rPr>
        <w:t>__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4C4F">
        <w:rPr>
          <w:b/>
          <w:bCs/>
          <w:color w:val="000000"/>
          <w:sz w:val="28"/>
          <w:szCs w:val="28"/>
        </w:rPr>
        <w:t>Задание 2.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4C4F">
        <w:rPr>
          <w:color w:val="000000"/>
          <w:sz w:val="28"/>
          <w:szCs w:val="28"/>
        </w:rPr>
        <w:t>Работая с текстом учебника</w:t>
      </w:r>
      <w:r w:rsidR="00FE03F0">
        <w:rPr>
          <w:color w:val="000000"/>
          <w:sz w:val="28"/>
          <w:szCs w:val="28"/>
        </w:rPr>
        <w:t xml:space="preserve"> и дополнительным текстом</w:t>
      </w:r>
      <w:r w:rsidRPr="00044C4F">
        <w:rPr>
          <w:color w:val="000000"/>
          <w:sz w:val="28"/>
          <w:szCs w:val="28"/>
        </w:rPr>
        <w:t>: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044C4F">
        <w:rPr>
          <w:b/>
          <w:sz w:val="28"/>
          <w:szCs w:val="28"/>
          <w:shd w:val="clear" w:color="auto" w:fill="FFFFFF"/>
        </w:rPr>
        <w:t>Типы почв Казахстана.</w:t>
      </w:r>
      <w:r w:rsidRPr="00044C4F">
        <w:rPr>
          <w:sz w:val="28"/>
          <w:szCs w:val="28"/>
          <w:shd w:val="clear" w:color="auto" w:fill="FFFFFF"/>
        </w:rPr>
        <w:t> 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044C4F">
        <w:rPr>
          <w:sz w:val="28"/>
          <w:szCs w:val="28"/>
          <w:shd w:val="clear" w:color="auto" w:fill="FFFFFF"/>
        </w:rPr>
        <w:t>Разнообразны природные условия на территории нашей страны. В зависимости от</w:t>
      </w:r>
      <w:r w:rsidR="0085338B">
        <w:rPr>
          <w:sz w:val="28"/>
          <w:szCs w:val="28"/>
          <w:shd w:val="clear" w:color="auto" w:fill="FFFFFF"/>
        </w:rPr>
        <w:t xml:space="preserve"> климата, растительности, геоло</w:t>
      </w:r>
      <w:r w:rsidRPr="00044C4F">
        <w:rPr>
          <w:sz w:val="28"/>
          <w:szCs w:val="28"/>
          <w:shd w:val="clear" w:color="auto" w:fill="FFFFFF"/>
        </w:rPr>
        <w:t>гического строения местности меняется и почвенный по</w:t>
      </w:r>
      <w:r w:rsidRPr="00044C4F">
        <w:rPr>
          <w:sz w:val="28"/>
          <w:szCs w:val="28"/>
          <w:shd w:val="clear" w:color="auto" w:fill="FFFFFF"/>
        </w:rPr>
        <w:softHyphen/>
        <w:t>кров. Наиболее отчетливо выражена смена типов почв с севера на юг, т. е. широтная зональность. В горах типы почв сменяются от подножи</w:t>
      </w:r>
      <w:r w:rsidR="0085338B">
        <w:rPr>
          <w:sz w:val="28"/>
          <w:szCs w:val="28"/>
          <w:shd w:val="clear" w:color="auto" w:fill="FFFFFF"/>
        </w:rPr>
        <w:t xml:space="preserve">я к вершинам, т. е. наблюдается </w:t>
      </w:r>
      <w:proofErr w:type="gramStart"/>
      <w:r w:rsidR="0085338B">
        <w:rPr>
          <w:sz w:val="28"/>
          <w:szCs w:val="28"/>
          <w:shd w:val="clear" w:color="auto" w:fill="FFFFFF"/>
        </w:rPr>
        <w:t>вертикальная</w:t>
      </w:r>
      <w:proofErr w:type="gramEnd"/>
      <w:r w:rsidR="0085338B">
        <w:rPr>
          <w:sz w:val="28"/>
          <w:szCs w:val="28"/>
          <w:shd w:val="clear" w:color="auto" w:fill="FFFFFF"/>
        </w:rPr>
        <w:t xml:space="preserve"> </w:t>
      </w:r>
      <w:r w:rsidRPr="00044C4F">
        <w:rPr>
          <w:sz w:val="28"/>
          <w:szCs w:val="28"/>
          <w:shd w:val="clear" w:color="auto" w:fill="FFFFFF"/>
        </w:rPr>
        <w:t>(высотная)</w:t>
      </w:r>
    </w:p>
    <w:p w:rsidR="0085338B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044C4F">
        <w:rPr>
          <w:sz w:val="28"/>
          <w:szCs w:val="28"/>
          <w:shd w:val="clear" w:color="auto" w:fill="FFFFFF"/>
        </w:rPr>
        <w:t>Черноземные почвы распространены в самой северной ча</w:t>
      </w:r>
      <w:r w:rsidRPr="00044C4F">
        <w:rPr>
          <w:sz w:val="28"/>
          <w:szCs w:val="28"/>
          <w:shd w:val="clear" w:color="auto" w:fill="FFFFFF"/>
        </w:rPr>
        <w:softHyphen/>
        <w:t xml:space="preserve">сти республики. Эта зона охватывает всю Северо-Казахстанскую область, большую часть </w:t>
      </w:r>
      <w:proofErr w:type="spellStart"/>
      <w:r w:rsidRPr="00044C4F">
        <w:rPr>
          <w:sz w:val="28"/>
          <w:szCs w:val="28"/>
          <w:shd w:val="clear" w:color="auto" w:fill="FFFFFF"/>
        </w:rPr>
        <w:t>Костанайской</w:t>
      </w:r>
      <w:proofErr w:type="spellEnd"/>
      <w:r w:rsidRPr="00044C4F">
        <w:rPr>
          <w:sz w:val="28"/>
          <w:szCs w:val="28"/>
          <w:shd w:val="clear" w:color="auto" w:fill="FFFFFF"/>
        </w:rPr>
        <w:t xml:space="preserve">, северные части </w:t>
      </w:r>
      <w:proofErr w:type="spellStart"/>
      <w:r w:rsidRPr="00044C4F">
        <w:rPr>
          <w:sz w:val="28"/>
          <w:szCs w:val="28"/>
          <w:shd w:val="clear" w:color="auto" w:fill="FFFFFF"/>
        </w:rPr>
        <w:t>Акмолинской</w:t>
      </w:r>
      <w:proofErr w:type="spellEnd"/>
      <w:r w:rsidRPr="00044C4F">
        <w:rPr>
          <w:sz w:val="28"/>
          <w:szCs w:val="28"/>
          <w:shd w:val="clear" w:color="auto" w:fill="FFFFFF"/>
        </w:rPr>
        <w:t xml:space="preserve">, Павлодарской, Актюбинской и Западно-Казахстанской областей и занимает 25,5 </w:t>
      </w:r>
      <w:proofErr w:type="gramStart"/>
      <w:r w:rsidRPr="00044C4F">
        <w:rPr>
          <w:sz w:val="28"/>
          <w:szCs w:val="28"/>
          <w:shd w:val="clear" w:color="auto" w:fill="FFFFFF"/>
        </w:rPr>
        <w:t>млн</w:t>
      </w:r>
      <w:proofErr w:type="gramEnd"/>
      <w:r w:rsidRPr="00044C4F">
        <w:rPr>
          <w:sz w:val="28"/>
          <w:szCs w:val="28"/>
          <w:shd w:val="clear" w:color="auto" w:fill="FFFFFF"/>
        </w:rPr>
        <w:t xml:space="preserve"> га, или 9,5% территори</w:t>
      </w:r>
      <w:r w:rsidR="0085338B">
        <w:rPr>
          <w:sz w:val="28"/>
          <w:szCs w:val="28"/>
          <w:shd w:val="clear" w:color="auto" w:fill="FFFFFF"/>
        </w:rPr>
        <w:t xml:space="preserve">и республики. Черноземные почвы </w:t>
      </w:r>
      <w:r w:rsidRPr="00044C4F">
        <w:rPr>
          <w:sz w:val="28"/>
          <w:szCs w:val="28"/>
          <w:shd w:val="clear" w:color="auto" w:fill="FFFFFF"/>
        </w:rPr>
        <w:t>подразделяются на три по</w:t>
      </w:r>
      <w:r w:rsidR="0085338B">
        <w:rPr>
          <w:sz w:val="28"/>
          <w:szCs w:val="28"/>
          <w:shd w:val="clear" w:color="auto" w:fill="FFFFFF"/>
        </w:rPr>
        <w:t xml:space="preserve">дтипа: выщелоченные черноземы — занимают </w:t>
      </w:r>
      <w:r w:rsidRPr="00044C4F">
        <w:rPr>
          <w:sz w:val="28"/>
          <w:szCs w:val="28"/>
          <w:shd w:val="clear" w:color="auto" w:fill="FFFFFF"/>
        </w:rPr>
        <w:t>самую южную часть лесостепной зоны, обыкновенные и южные черноземы характерны для степной зоны.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044C4F">
        <w:rPr>
          <w:sz w:val="28"/>
          <w:szCs w:val="28"/>
          <w:shd w:val="clear" w:color="auto" w:fill="FFFFFF"/>
        </w:rPr>
        <w:t>Все черноземные почвы плодородны, но более мощный слой гумуса (6-8%) у первых двух, а в южных черноземах перегноя меньше (4-6%).</w:t>
      </w:r>
    </w:p>
    <w:p w:rsidR="0085338B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044C4F">
        <w:rPr>
          <w:sz w:val="28"/>
          <w:szCs w:val="28"/>
          <w:shd w:val="clear" w:color="auto" w:fill="FFFFFF"/>
        </w:rPr>
        <w:t xml:space="preserve">Эрозия почвы. Меры борьбы с эрозией. Почва </w:t>
      </w:r>
      <w:r w:rsidR="0085338B">
        <w:rPr>
          <w:sz w:val="28"/>
          <w:szCs w:val="28"/>
          <w:shd w:val="clear" w:color="auto" w:fill="FFFFFF"/>
        </w:rPr>
        <w:t xml:space="preserve">– </w:t>
      </w:r>
      <w:r w:rsidRPr="00044C4F">
        <w:rPr>
          <w:sz w:val="28"/>
          <w:szCs w:val="28"/>
          <w:shd w:val="clear" w:color="auto" w:fill="FFFFFF"/>
        </w:rPr>
        <w:t>уникальное</w:t>
      </w:r>
      <w:r w:rsidR="0085338B">
        <w:rPr>
          <w:sz w:val="28"/>
          <w:szCs w:val="28"/>
          <w:shd w:val="clear" w:color="auto" w:fill="FFFFFF"/>
        </w:rPr>
        <w:t xml:space="preserve"> </w:t>
      </w:r>
      <w:r w:rsidRPr="00044C4F">
        <w:rPr>
          <w:sz w:val="28"/>
          <w:szCs w:val="28"/>
          <w:shd w:val="clear" w:color="auto" w:fill="FFFFFF"/>
        </w:rPr>
        <w:t>природное богатство, которое человек может использовать в сельском и лесном хозяйстве и тем самым</w:t>
      </w:r>
      <w:r w:rsidR="0085338B">
        <w:rPr>
          <w:sz w:val="28"/>
          <w:szCs w:val="28"/>
          <w:shd w:val="clear" w:color="auto" w:fill="FFFFFF"/>
        </w:rPr>
        <w:t xml:space="preserve"> </w:t>
      </w:r>
      <w:r w:rsidRPr="00044C4F">
        <w:rPr>
          <w:sz w:val="28"/>
          <w:szCs w:val="28"/>
          <w:shd w:val="clear" w:color="auto" w:fill="FFFFFF"/>
        </w:rPr>
        <w:t>обеспечивать</w:t>
      </w:r>
      <w:r w:rsidR="0085338B">
        <w:rPr>
          <w:sz w:val="28"/>
          <w:szCs w:val="28"/>
          <w:shd w:val="clear" w:color="auto" w:fill="FFFFFF"/>
        </w:rPr>
        <w:t xml:space="preserve"> </w:t>
      </w:r>
      <w:r w:rsidRPr="00044C4F">
        <w:rPr>
          <w:sz w:val="28"/>
          <w:szCs w:val="28"/>
          <w:shd w:val="clear" w:color="auto" w:fill="FFFFFF"/>
        </w:rPr>
        <w:t>себя продуктами питания, животных - кормами, а промышленность - сырьем. Процесс образования почвы длительный. Для образования из материнских (горных) пород плодородного (18 см) почвенного горизонта даже при самых благоприятных природных условиях потребуются тысячи лет. А для того чтобы у</w:t>
      </w:r>
      <w:r w:rsidR="0085338B">
        <w:rPr>
          <w:sz w:val="28"/>
          <w:szCs w:val="28"/>
          <w:shd w:val="clear" w:color="auto" w:fill="FFFFFF"/>
        </w:rPr>
        <w:t xml:space="preserve">ничтожить этот слой, достаточно </w:t>
      </w:r>
      <w:r w:rsidRPr="00044C4F">
        <w:rPr>
          <w:sz w:val="28"/>
          <w:szCs w:val="28"/>
          <w:shd w:val="clear" w:color="auto" w:fill="FFFFFF"/>
        </w:rPr>
        <w:t>совсем немного времени.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4C4F">
        <w:rPr>
          <w:sz w:val="28"/>
          <w:szCs w:val="28"/>
          <w:shd w:val="clear" w:color="auto" w:fill="FFFFFF"/>
        </w:rPr>
        <w:t>Существует два вида эрозии почвы: ветровая и водная. Ветровая эрозия возн</w:t>
      </w:r>
      <w:r w:rsidR="0085338B">
        <w:rPr>
          <w:sz w:val="28"/>
          <w:szCs w:val="28"/>
          <w:shd w:val="clear" w:color="auto" w:fill="FFFFFF"/>
        </w:rPr>
        <w:t xml:space="preserve">икает в основном в степных засушливых </w:t>
      </w:r>
      <w:bookmarkStart w:id="0" w:name="_GoBack"/>
      <w:bookmarkEnd w:id="0"/>
      <w:r w:rsidRPr="00044C4F">
        <w:rPr>
          <w:sz w:val="28"/>
          <w:szCs w:val="28"/>
          <w:shd w:val="clear" w:color="auto" w:fill="FFFFFF"/>
        </w:rPr>
        <w:t xml:space="preserve">районах, водная — только на склонах. По данным Института почвоведения Национальной Академии наук, в Казахстане к эрозии склонно более 70 млн га земель, или 26% территории </w:t>
      </w:r>
      <w:r w:rsidRPr="00044C4F">
        <w:rPr>
          <w:sz w:val="28"/>
          <w:szCs w:val="28"/>
          <w:shd w:val="clear" w:color="auto" w:fill="FFFFFF"/>
        </w:rPr>
        <w:lastRenderedPageBreak/>
        <w:t>рес</w:t>
      </w:r>
      <w:r w:rsidR="00C22F23">
        <w:rPr>
          <w:sz w:val="28"/>
          <w:szCs w:val="28"/>
          <w:shd w:val="clear" w:color="auto" w:fill="FFFFFF"/>
        </w:rPr>
        <w:t xml:space="preserve">публики. Из них более 52 </w:t>
      </w:r>
      <w:proofErr w:type="gramStart"/>
      <w:r w:rsidR="00C22F23">
        <w:rPr>
          <w:sz w:val="28"/>
          <w:szCs w:val="28"/>
          <w:shd w:val="clear" w:color="auto" w:fill="FFFFFF"/>
        </w:rPr>
        <w:t>млн</w:t>
      </w:r>
      <w:proofErr w:type="gramEnd"/>
      <w:r w:rsidR="00C22F23">
        <w:rPr>
          <w:sz w:val="28"/>
          <w:szCs w:val="28"/>
          <w:shd w:val="clear" w:color="auto" w:fill="FFFFFF"/>
        </w:rPr>
        <w:t xml:space="preserve"> га земель </w:t>
      </w:r>
      <w:r w:rsidRPr="00044C4F">
        <w:rPr>
          <w:sz w:val="28"/>
          <w:szCs w:val="28"/>
          <w:shd w:val="clear" w:color="auto" w:fill="FFFFFF"/>
        </w:rPr>
        <w:t>склонны к ветровой э</w:t>
      </w:r>
      <w:r w:rsidR="00C22F23">
        <w:rPr>
          <w:sz w:val="28"/>
          <w:szCs w:val="28"/>
          <w:shd w:val="clear" w:color="auto" w:fill="FFFFFF"/>
        </w:rPr>
        <w:t>розии и более 17 млн га - к вод</w:t>
      </w:r>
      <w:r w:rsidRPr="00044C4F">
        <w:rPr>
          <w:sz w:val="28"/>
          <w:szCs w:val="28"/>
          <w:shd w:val="clear" w:color="auto" w:fill="FFFFFF"/>
        </w:rPr>
        <w:t>ной.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4C4F">
        <w:rPr>
          <w:color w:val="000000"/>
          <w:sz w:val="28"/>
          <w:szCs w:val="28"/>
        </w:rPr>
        <w:t>А). Объясни значение понятий: плодородие почв, гумус, эрозия почв.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44C4F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</w:t>
      </w:r>
      <w:r w:rsidR="00C22F23">
        <w:rPr>
          <w:color w:val="000000"/>
          <w:sz w:val="28"/>
          <w:szCs w:val="28"/>
        </w:rPr>
        <w:t>____________________</w:t>
      </w:r>
      <w:r w:rsidRPr="00044C4F">
        <w:rPr>
          <w:color w:val="000000"/>
          <w:sz w:val="28"/>
          <w:szCs w:val="28"/>
        </w:rPr>
        <w:t>_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44C4F">
        <w:rPr>
          <w:color w:val="000000"/>
          <w:sz w:val="28"/>
          <w:szCs w:val="28"/>
        </w:rPr>
        <w:t>_______________________________________________________________________________________</w:t>
      </w:r>
      <w:r w:rsidR="00C22F23">
        <w:rPr>
          <w:color w:val="000000"/>
          <w:sz w:val="28"/>
          <w:szCs w:val="28"/>
        </w:rPr>
        <w:t>_________________________________________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4C4F">
        <w:rPr>
          <w:color w:val="000000"/>
          <w:sz w:val="28"/>
          <w:szCs w:val="28"/>
        </w:rPr>
        <w:t>Б). Заполни таблицу: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44C4F" w:rsidRPr="00044C4F" w:rsidTr="00044C4F">
        <w:tc>
          <w:tcPr>
            <w:tcW w:w="3115" w:type="dxa"/>
          </w:tcPr>
          <w:p w:rsidR="00044C4F" w:rsidRPr="00C22F23" w:rsidRDefault="00044C4F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C22F23">
              <w:rPr>
                <w:color w:val="000000"/>
                <w:szCs w:val="28"/>
              </w:rPr>
              <w:t>Тип почвы (подтип)</w:t>
            </w:r>
          </w:p>
          <w:p w:rsidR="00044C4F" w:rsidRPr="00C22F23" w:rsidRDefault="00044C4F" w:rsidP="00C22F2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000000"/>
                <w:szCs w:val="28"/>
              </w:rPr>
            </w:pPr>
          </w:p>
        </w:tc>
        <w:tc>
          <w:tcPr>
            <w:tcW w:w="3115" w:type="dxa"/>
          </w:tcPr>
          <w:p w:rsidR="00044C4F" w:rsidRPr="00C22F23" w:rsidRDefault="00044C4F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C22F23">
              <w:rPr>
                <w:color w:val="000000"/>
                <w:szCs w:val="28"/>
              </w:rPr>
              <w:t>Мощность гумусового горизонта</w:t>
            </w:r>
          </w:p>
          <w:p w:rsidR="00044C4F" w:rsidRPr="00C22F23" w:rsidRDefault="00044C4F" w:rsidP="00C22F2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000000"/>
                <w:szCs w:val="28"/>
              </w:rPr>
            </w:pPr>
          </w:p>
        </w:tc>
        <w:tc>
          <w:tcPr>
            <w:tcW w:w="3115" w:type="dxa"/>
          </w:tcPr>
          <w:p w:rsidR="00044C4F" w:rsidRPr="00C22F23" w:rsidRDefault="00044C4F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C22F23">
              <w:rPr>
                <w:color w:val="000000"/>
                <w:szCs w:val="28"/>
              </w:rPr>
              <w:t>Территории размещения</w:t>
            </w:r>
          </w:p>
          <w:p w:rsidR="00044C4F" w:rsidRPr="00C22F23" w:rsidRDefault="00044C4F" w:rsidP="00C22F2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000000"/>
                <w:szCs w:val="28"/>
              </w:rPr>
            </w:pPr>
          </w:p>
        </w:tc>
      </w:tr>
      <w:tr w:rsidR="00044C4F" w:rsidRPr="00044C4F" w:rsidTr="00044C4F">
        <w:tc>
          <w:tcPr>
            <w:tcW w:w="3115" w:type="dxa"/>
          </w:tcPr>
          <w:p w:rsidR="00044C4F" w:rsidRPr="00044C4F" w:rsidRDefault="00044C4F" w:rsidP="00C22F2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044C4F" w:rsidRPr="00044C4F" w:rsidRDefault="00044C4F" w:rsidP="00C22F2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044C4F" w:rsidRPr="00044C4F" w:rsidRDefault="00044C4F" w:rsidP="00C22F2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44C4F" w:rsidRPr="00044C4F" w:rsidTr="00044C4F">
        <w:tc>
          <w:tcPr>
            <w:tcW w:w="3115" w:type="dxa"/>
          </w:tcPr>
          <w:p w:rsidR="00044C4F" w:rsidRPr="00044C4F" w:rsidRDefault="00044C4F" w:rsidP="00C22F2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044C4F" w:rsidRPr="00044C4F" w:rsidRDefault="00044C4F" w:rsidP="00C22F2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044C4F" w:rsidRPr="00044C4F" w:rsidRDefault="00044C4F" w:rsidP="00C22F2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44C4F" w:rsidRPr="00044C4F" w:rsidTr="00044C4F">
        <w:tc>
          <w:tcPr>
            <w:tcW w:w="3115" w:type="dxa"/>
          </w:tcPr>
          <w:p w:rsidR="00044C4F" w:rsidRPr="00044C4F" w:rsidRDefault="00044C4F" w:rsidP="00C22F2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044C4F" w:rsidRPr="00044C4F" w:rsidRDefault="00044C4F" w:rsidP="00C22F2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044C4F" w:rsidRPr="00044C4F" w:rsidRDefault="00044C4F" w:rsidP="00C22F2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C22F23" w:rsidRDefault="00C22F23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4C4F">
        <w:rPr>
          <w:b/>
          <w:bCs/>
          <w:color w:val="000000"/>
          <w:sz w:val="28"/>
          <w:szCs w:val="28"/>
        </w:rPr>
        <w:t>Задание 3.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4C4F">
        <w:rPr>
          <w:color w:val="000000"/>
          <w:sz w:val="28"/>
          <w:szCs w:val="28"/>
        </w:rPr>
        <w:t>А). Исключи лишнее слово по смыслу в каждом ряду работая с текстом учебника, и объясните почему?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4C4F">
        <w:rPr>
          <w:color w:val="000000"/>
          <w:sz w:val="28"/>
          <w:szCs w:val="28"/>
        </w:rPr>
        <w:t>1. чернозёмы, каштановые, краснозёмы, бурые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4C4F">
        <w:rPr>
          <w:color w:val="000000"/>
          <w:sz w:val="28"/>
          <w:szCs w:val="28"/>
        </w:rPr>
        <w:t>2. чернозёмы, светло каштановые, бурые, тёмно-каштановые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4C4F">
        <w:rPr>
          <w:color w:val="000000"/>
          <w:sz w:val="28"/>
          <w:szCs w:val="28"/>
        </w:rPr>
        <w:t>3. севообороты, террасирование, эрозия, мелиорация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4C4F">
        <w:rPr>
          <w:color w:val="000000"/>
          <w:sz w:val="28"/>
          <w:szCs w:val="28"/>
        </w:rPr>
        <w:t xml:space="preserve">4. </w:t>
      </w:r>
      <w:proofErr w:type="spellStart"/>
      <w:r w:rsidR="00FE03F0">
        <w:rPr>
          <w:color w:val="000000"/>
          <w:sz w:val="28"/>
          <w:szCs w:val="28"/>
        </w:rPr>
        <w:t>Сары</w:t>
      </w:r>
      <w:r w:rsidR="00FE03F0" w:rsidRPr="00044C4F">
        <w:rPr>
          <w:color w:val="000000"/>
          <w:sz w:val="28"/>
          <w:szCs w:val="28"/>
        </w:rPr>
        <w:t>арка</w:t>
      </w:r>
      <w:proofErr w:type="spellEnd"/>
      <w:r w:rsidRPr="00044C4F">
        <w:rPr>
          <w:color w:val="000000"/>
          <w:sz w:val="28"/>
          <w:szCs w:val="28"/>
        </w:rPr>
        <w:t>, каштановые почвы, ветровая эрозия, водная эрозия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4C4F">
        <w:rPr>
          <w:color w:val="000000"/>
          <w:sz w:val="28"/>
          <w:szCs w:val="28"/>
        </w:rPr>
        <w:t>Б</w:t>
      </w:r>
      <w:r w:rsidR="00FE03F0" w:rsidRPr="00044C4F">
        <w:rPr>
          <w:color w:val="000000"/>
          <w:sz w:val="28"/>
          <w:szCs w:val="28"/>
        </w:rPr>
        <w:t>). Отметь</w:t>
      </w:r>
      <w:r w:rsidRPr="00044C4F">
        <w:rPr>
          <w:color w:val="000000"/>
          <w:sz w:val="28"/>
          <w:szCs w:val="28"/>
        </w:rPr>
        <w:t xml:space="preserve"> на контурной карте почвенные зоны республики.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2367746A" wp14:editId="52E9C7C5">
            <wp:extent cx="5940425" cy="4149016"/>
            <wp:effectExtent l="0" t="0" r="3175" b="4445"/>
            <wp:docPr id="1" name="Рисунок 1" descr="Контурная карта Казахстана - 4 класс &lt;!--if(Классы)--&gt;- Классы&lt;!--endif--&gt;  - Каталог файлов - Сайт учителя начальных классов Салиш С.С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ная карта Казахстана - 4 класс &lt;!--if(Классы)--&gt;- Классы&lt;!--endif--&gt;  - Каталог файлов - Сайт учителя начальных классов Салиш С.С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49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4C4F">
        <w:rPr>
          <w:b/>
          <w:bCs/>
          <w:color w:val="000000"/>
          <w:sz w:val="28"/>
          <w:szCs w:val="28"/>
        </w:rPr>
        <w:lastRenderedPageBreak/>
        <w:t>Задание 4.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4C4F">
        <w:rPr>
          <w:color w:val="000000"/>
          <w:sz w:val="28"/>
          <w:szCs w:val="28"/>
        </w:rPr>
        <w:t>Установи соответствие: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4C4F">
        <w:rPr>
          <w:color w:val="000000"/>
          <w:sz w:val="28"/>
          <w:szCs w:val="28"/>
        </w:rPr>
        <w:t>Природные зоны→ типы почв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44C4F" w:rsidTr="00044C4F">
        <w:tc>
          <w:tcPr>
            <w:tcW w:w="4672" w:type="dxa"/>
          </w:tcPr>
          <w:p w:rsidR="00044C4F" w:rsidRDefault="00044C4F" w:rsidP="00C22F2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044C4F">
              <w:rPr>
                <w:color w:val="000000"/>
                <w:sz w:val="28"/>
                <w:szCs w:val="28"/>
              </w:rPr>
              <w:t>1. лесостепь</w:t>
            </w:r>
          </w:p>
        </w:tc>
        <w:tc>
          <w:tcPr>
            <w:tcW w:w="4673" w:type="dxa"/>
          </w:tcPr>
          <w:p w:rsidR="00044C4F" w:rsidRDefault="00E97258" w:rsidP="00C22F2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044C4F">
              <w:rPr>
                <w:color w:val="000000"/>
                <w:sz w:val="28"/>
                <w:szCs w:val="28"/>
              </w:rPr>
              <w:t>А. светло-каштановые</w:t>
            </w:r>
          </w:p>
        </w:tc>
      </w:tr>
      <w:tr w:rsidR="00044C4F" w:rsidTr="00044C4F">
        <w:tc>
          <w:tcPr>
            <w:tcW w:w="4672" w:type="dxa"/>
          </w:tcPr>
          <w:p w:rsidR="00044C4F" w:rsidRDefault="00044C4F" w:rsidP="00C22F2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044C4F">
              <w:rPr>
                <w:color w:val="000000"/>
                <w:sz w:val="28"/>
                <w:szCs w:val="28"/>
              </w:rPr>
              <w:t>2. степь</w:t>
            </w:r>
          </w:p>
        </w:tc>
        <w:tc>
          <w:tcPr>
            <w:tcW w:w="4673" w:type="dxa"/>
          </w:tcPr>
          <w:p w:rsidR="00044C4F" w:rsidRDefault="00E97258" w:rsidP="00C22F2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В. </w:t>
            </w:r>
            <w:r w:rsidRPr="00044C4F">
              <w:rPr>
                <w:color w:val="000000"/>
                <w:sz w:val="28"/>
                <w:szCs w:val="28"/>
              </w:rPr>
              <w:t>каштановые</w:t>
            </w:r>
          </w:p>
        </w:tc>
      </w:tr>
      <w:tr w:rsidR="00044C4F" w:rsidTr="00044C4F">
        <w:tc>
          <w:tcPr>
            <w:tcW w:w="4672" w:type="dxa"/>
          </w:tcPr>
          <w:p w:rsidR="00044C4F" w:rsidRDefault="00E97258" w:rsidP="00C22F2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044C4F">
              <w:rPr>
                <w:color w:val="000000"/>
                <w:sz w:val="28"/>
                <w:szCs w:val="28"/>
              </w:rPr>
              <w:t>3. полупустыни</w:t>
            </w:r>
          </w:p>
        </w:tc>
        <w:tc>
          <w:tcPr>
            <w:tcW w:w="4673" w:type="dxa"/>
          </w:tcPr>
          <w:p w:rsidR="00044C4F" w:rsidRDefault="00E97258" w:rsidP="00C22F2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044C4F">
              <w:rPr>
                <w:color w:val="000000"/>
                <w:sz w:val="28"/>
                <w:szCs w:val="28"/>
              </w:rPr>
              <w:t>С. чернозёмы</w:t>
            </w:r>
          </w:p>
        </w:tc>
      </w:tr>
      <w:tr w:rsidR="00044C4F" w:rsidTr="00044C4F">
        <w:tc>
          <w:tcPr>
            <w:tcW w:w="4672" w:type="dxa"/>
          </w:tcPr>
          <w:p w:rsidR="00044C4F" w:rsidRDefault="00E97258" w:rsidP="00C22F2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044C4F">
              <w:rPr>
                <w:color w:val="000000"/>
                <w:sz w:val="28"/>
                <w:szCs w:val="28"/>
              </w:rPr>
              <w:t>4. пустыни</w:t>
            </w:r>
          </w:p>
        </w:tc>
        <w:tc>
          <w:tcPr>
            <w:tcW w:w="4673" w:type="dxa"/>
          </w:tcPr>
          <w:p w:rsidR="00044C4F" w:rsidRDefault="00E97258" w:rsidP="00C22F2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044C4F">
              <w:rPr>
                <w:color w:val="000000"/>
                <w:sz w:val="28"/>
                <w:szCs w:val="28"/>
              </w:rPr>
              <w:t>Д. выщелоченные чернозёмы</w:t>
            </w:r>
          </w:p>
        </w:tc>
      </w:tr>
      <w:tr w:rsidR="00E97258" w:rsidTr="00044C4F">
        <w:tc>
          <w:tcPr>
            <w:tcW w:w="4672" w:type="dxa"/>
          </w:tcPr>
          <w:p w:rsidR="00E97258" w:rsidRPr="00044C4F" w:rsidRDefault="00E97258" w:rsidP="00C22F2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 горные районы</w:t>
            </w:r>
          </w:p>
        </w:tc>
        <w:tc>
          <w:tcPr>
            <w:tcW w:w="4673" w:type="dxa"/>
          </w:tcPr>
          <w:p w:rsidR="00E97258" w:rsidRPr="00044C4F" w:rsidRDefault="00E97258" w:rsidP="00C22F23">
            <w:pPr>
              <w:pStyle w:val="a3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044C4F">
              <w:rPr>
                <w:color w:val="000000"/>
                <w:sz w:val="28"/>
                <w:szCs w:val="28"/>
              </w:rPr>
              <w:t>Е. бурые, серо-бурые</w:t>
            </w:r>
          </w:p>
          <w:p w:rsidR="00E97258" w:rsidRPr="00044C4F" w:rsidRDefault="00E97258" w:rsidP="00C22F2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4C4F">
        <w:rPr>
          <w:b/>
          <w:bCs/>
          <w:color w:val="000000"/>
          <w:sz w:val="28"/>
          <w:szCs w:val="28"/>
        </w:rPr>
        <w:t>Задание 5.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4C4F">
        <w:rPr>
          <w:color w:val="000000"/>
          <w:sz w:val="28"/>
          <w:szCs w:val="28"/>
        </w:rPr>
        <w:t>Сопоставь результаты показателей в таблице и сделайте выводы о взаимосвязи между компонентами ПК</w:t>
      </w:r>
    </w:p>
    <w:p w:rsidR="00E97258" w:rsidRPr="00044C4F" w:rsidRDefault="00E97258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27"/>
        <w:gridCol w:w="2108"/>
        <w:gridCol w:w="1822"/>
        <w:gridCol w:w="1632"/>
        <w:gridCol w:w="1382"/>
      </w:tblGrid>
      <w:tr w:rsidR="00FE03F0" w:rsidTr="00FE03F0">
        <w:tc>
          <w:tcPr>
            <w:tcW w:w="2643" w:type="dxa"/>
          </w:tcPr>
          <w:p w:rsidR="00FE03F0" w:rsidRPr="00C22F23" w:rsidRDefault="00FE03F0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C22F23">
              <w:rPr>
                <w:color w:val="000000"/>
                <w:szCs w:val="28"/>
              </w:rPr>
              <w:t>Географическое положение</w:t>
            </w:r>
          </w:p>
          <w:p w:rsidR="00FE03F0" w:rsidRPr="00C22F23" w:rsidRDefault="00FE03F0" w:rsidP="00C22F23">
            <w:pPr>
              <w:pStyle w:val="a3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</w:p>
        </w:tc>
        <w:tc>
          <w:tcPr>
            <w:tcW w:w="2126" w:type="dxa"/>
          </w:tcPr>
          <w:p w:rsidR="00FE03F0" w:rsidRPr="00C22F23" w:rsidRDefault="00FE03F0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C22F23">
              <w:rPr>
                <w:color w:val="000000"/>
                <w:szCs w:val="28"/>
              </w:rPr>
              <w:t>Западно-Сибирская равнина</w:t>
            </w:r>
          </w:p>
          <w:p w:rsidR="00FE03F0" w:rsidRPr="00C22F23" w:rsidRDefault="00FE03F0" w:rsidP="00C22F23">
            <w:pPr>
              <w:pStyle w:val="a3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</w:p>
        </w:tc>
        <w:tc>
          <w:tcPr>
            <w:tcW w:w="1836" w:type="dxa"/>
          </w:tcPr>
          <w:p w:rsidR="00FE03F0" w:rsidRPr="00C22F23" w:rsidRDefault="00FE03F0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proofErr w:type="spellStart"/>
            <w:r w:rsidRPr="00C22F23">
              <w:rPr>
                <w:color w:val="000000"/>
                <w:szCs w:val="28"/>
              </w:rPr>
              <w:t>Сарыарка</w:t>
            </w:r>
            <w:proofErr w:type="spellEnd"/>
            <w:r w:rsidRPr="00C22F23">
              <w:rPr>
                <w:color w:val="000000"/>
                <w:szCs w:val="28"/>
              </w:rPr>
              <w:t xml:space="preserve"> 49°с.ш. 68°в.д.</w:t>
            </w:r>
          </w:p>
          <w:p w:rsidR="00FE03F0" w:rsidRPr="00C22F23" w:rsidRDefault="00FE03F0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</w:p>
        </w:tc>
        <w:tc>
          <w:tcPr>
            <w:tcW w:w="1638" w:type="dxa"/>
          </w:tcPr>
          <w:p w:rsidR="00FE03F0" w:rsidRPr="00C22F23" w:rsidRDefault="00FE03F0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proofErr w:type="spellStart"/>
            <w:r w:rsidRPr="00C22F23">
              <w:rPr>
                <w:color w:val="000000"/>
                <w:szCs w:val="28"/>
              </w:rPr>
              <w:t>Бетпакдала</w:t>
            </w:r>
            <w:proofErr w:type="spellEnd"/>
          </w:p>
          <w:p w:rsidR="00FE03F0" w:rsidRPr="00C22F23" w:rsidRDefault="00FE03F0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</w:p>
        </w:tc>
        <w:tc>
          <w:tcPr>
            <w:tcW w:w="1102" w:type="dxa"/>
          </w:tcPr>
          <w:p w:rsidR="00FE03F0" w:rsidRPr="00C22F23" w:rsidRDefault="00FE03F0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C22F23">
              <w:rPr>
                <w:color w:val="000000"/>
                <w:szCs w:val="28"/>
              </w:rPr>
              <w:t xml:space="preserve">Пески </w:t>
            </w:r>
            <w:proofErr w:type="spellStart"/>
            <w:r w:rsidRPr="00C22F23">
              <w:rPr>
                <w:color w:val="000000"/>
                <w:szCs w:val="28"/>
              </w:rPr>
              <w:t>Мойынкум</w:t>
            </w:r>
            <w:proofErr w:type="spellEnd"/>
            <w:r w:rsidRPr="00C22F23">
              <w:rPr>
                <w:color w:val="000000"/>
                <w:szCs w:val="28"/>
              </w:rPr>
              <w:t xml:space="preserve"> 44°с.ш. 72°в.д.</w:t>
            </w:r>
          </w:p>
          <w:p w:rsidR="00FE03F0" w:rsidRPr="00C22F23" w:rsidRDefault="00FE03F0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</w:p>
        </w:tc>
      </w:tr>
      <w:tr w:rsidR="00FE03F0" w:rsidTr="00FE03F0">
        <w:tc>
          <w:tcPr>
            <w:tcW w:w="2643" w:type="dxa"/>
          </w:tcPr>
          <w:p w:rsidR="00FE03F0" w:rsidRPr="00C22F23" w:rsidRDefault="00FE03F0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C22F23">
              <w:rPr>
                <w:color w:val="000000"/>
                <w:szCs w:val="28"/>
              </w:rPr>
              <w:t>Особенности увлажнения</w:t>
            </w:r>
          </w:p>
          <w:p w:rsidR="00FE03F0" w:rsidRPr="00C22F23" w:rsidRDefault="00FE03F0" w:rsidP="00C22F23">
            <w:pPr>
              <w:pStyle w:val="a3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</w:p>
        </w:tc>
        <w:tc>
          <w:tcPr>
            <w:tcW w:w="2126" w:type="dxa"/>
          </w:tcPr>
          <w:p w:rsidR="00FE03F0" w:rsidRPr="00C22F23" w:rsidRDefault="00FE03F0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C22F23">
              <w:rPr>
                <w:color w:val="000000"/>
                <w:szCs w:val="28"/>
              </w:rPr>
              <w:t>300-350мм, 70-80% осадков летом</w:t>
            </w:r>
          </w:p>
          <w:p w:rsidR="00FE03F0" w:rsidRPr="00C22F23" w:rsidRDefault="00FE03F0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</w:p>
          <w:p w:rsidR="00FE03F0" w:rsidRPr="00C22F23" w:rsidRDefault="00FE03F0" w:rsidP="00C22F23">
            <w:pPr>
              <w:pStyle w:val="a3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</w:p>
        </w:tc>
        <w:tc>
          <w:tcPr>
            <w:tcW w:w="1836" w:type="dxa"/>
          </w:tcPr>
          <w:p w:rsidR="00FE03F0" w:rsidRPr="00C22F23" w:rsidRDefault="00FE03F0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C22F23">
              <w:rPr>
                <w:color w:val="000000"/>
                <w:szCs w:val="28"/>
              </w:rPr>
              <w:t>До ……</w:t>
            </w:r>
            <w:proofErr w:type="gramStart"/>
            <w:r w:rsidRPr="00C22F23">
              <w:rPr>
                <w:color w:val="000000"/>
                <w:szCs w:val="28"/>
              </w:rPr>
              <w:t>мм</w:t>
            </w:r>
            <w:proofErr w:type="gramEnd"/>
          </w:p>
          <w:p w:rsidR="00FE03F0" w:rsidRPr="00C22F23" w:rsidRDefault="00FE03F0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C22F23">
              <w:rPr>
                <w:color w:val="000000"/>
                <w:szCs w:val="28"/>
              </w:rPr>
              <w:t>60% осадков летом</w:t>
            </w:r>
          </w:p>
          <w:p w:rsidR="00FE03F0" w:rsidRPr="00C22F23" w:rsidRDefault="00FE03F0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</w:p>
        </w:tc>
        <w:tc>
          <w:tcPr>
            <w:tcW w:w="1638" w:type="dxa"/>
          </w:tcPr>
          <w:p w:rsidR="00FE03F0" w:rsidRPr="00C22F23" w:rsidRDefault="00FE03F0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C22F23">
              <w:rPr>
                <w:color w:val="000000"/>
                <w:szCs w:val="28"/>
              </w:rPr>
              <w:t>100-150мм</w:t>
            </w:r>
          </w:p>
          <w:p w:rsidR="00FE03F0" w:rsidRPr="00C22F23" w:rsidRDefault="00FE03F0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C22F23">
              <w:rPr>
                <w:color w:val="000000"/>
                <w:szCs w:val="28"/>
              </w:rPr>
              <w:t>60-70% осадков …….</w:t>
            </w:r>
          </w:p>
          <w:p w:rsidR="00FE03F0" w:rsidRPr="00C22F23" w:rsidRDefault="00FE03F0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</w:p>
        </w:tc>
        <w:tc>
          <w:tcPr>
            <w:tcW w:w="1102" w:type="dxa"/>
          </w:tcPr>
          <w:p w:rsidR="00FE03F0" w:rsidRPr="00C22F23" w:rsidRDefault="00FE03F0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C22F23">
              <w:rPr>
                <w:color w:val="000000"/>
                <w:szCs w:val="28"/>
              </w:rPr>
              <w:t>…</w:t>
            </w:r>
            <w:proofErr w:type="gramStart"/>
            <w:r w:rsidRPr="00C22F23">
              <w:rPr>
                <w:color w:val="000000"/>
                <w:szCs w:val="28"/>
              </w:rPr>
              <w:t>мм</w:t>
            </w:r>
            <w:proofErr w:type="gramEnd"/>
          </w:p>
          <w:p w:rsidR="00FE03F0" w:rsidRPr="00C22F23" w:rsidRDefault="00FE03F0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C22F23">
              <w:rPr>
                <w:color w:val="000000"/>
                <w:szCs w:val="28"/>
              </w:rPr>
              <w:t>…..осадков зимой</w:t>
            </w:r>
          </w:p>
          <w:p w:rsidR="00FE03F0" w:rsidRPr="00C22F23" w:rsidRDefault="00FE03F0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</w:p>
        </w:tc>
      </w:tr>
      <w:tr w:rsidR="00FE03F0" w:rsidTr="00FE03F0">
        <w:tc>
          <w:tcPr>
            <w:tcW w:w="2643" w:type="dxa"/>
          </w:tcPr>
          <w:p w:rsidR="00FE03F0" w:rsidRPr="00C22F23" w:rsidRDefault="00FE03F0" w:rsidP="00C22F2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C22F23">
              <w:rPr>
                <w:color w:val="000000"/>
                <w:szCs w:val="28"/>
              </w:rPr>
              <w:t>Тип почвы, плодородие</w:t>
            </w:r>
          </w:p>
          <w:p w:rsidR="00FE03F0" w:rsidRPr="00C22F23" w:rsidRDefault="00FE03F0" w:rsidP="00C22F23">
            <w:pPr>
              <w:pStyle w:val="a3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</w:p>
        </w:tc>
        <w:tc>
          <w:tcPr>
            <w:tcW w:w="2126" w:type="dxa"/>
          </w:tcPr>
          <w:p w:rsidR="00FE03F0" w:rsidRPr="00C22F23" w:rsidRDefault="00FE03F0" w:rsidP="00C22F23">
            <w:pPr>
              <w:pStyle w:val="a3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C22F23">
              <w:rPr>
                <w:color w:val="000000"/>
                <w:szCs w:val="28"/>
              </w:rPr>
              <w:t>?</w:t>
            </w:r>
          </w:p>
        </w:tc>
        <w:tc>
          <w:tcPr>
            <w:tcW w:w="1836" w:type="dxa"/>
          </w:tcPr>
          <w:p w:rsidR="00FE03F0" w:rsidRPr="00C22F23" w:rsidRDefault="00FE03F0" w:rsidP="00C22F23">
            <w:pPr>
              <w:pStyle w:val="a3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C22F23">
              <w:rPr>
                <w:color w:val="000000"/>
                <w:szCs w:val="28"/>
              </w:rPr>
              <w:t>?</w:t>
            </w:r>
          </w:p>
        </w:tc>
        <w:tc>
          <w:tcPr>
            <w:tcW w:w="1638" w:type="dxa"/>
          </w:tcPr>
          <w:p w:rsidR="00FE03F0" w:rsidRPr="00C22F23" w:rsidRDefault="00FE03F0" w:rsidP="00C22F23">
            <w:pPr>
              <w:pStyle w:val="a3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C22F23">
              <w:rPr>
                <w:color w:val="000000"/>
                <w:szCs w:val="28"/>
              </w:rPr>
              <w:t>?</w:t>
            </w:r>
          </w:p>
        </w:tc>
        <w:tc>
          <w:tcPr>
            <w:tcW w:w="1102" w:type="dxa"/>
          </w:tcPr>
          <w:p w:rsidR="00FE03F0" w:rsidRPr="00C22F23" w:rsidRDefault="00FE03F0" w:rsidP="00C22F23">
            <w:pPr>
              <w:pStyle w:val="a3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C22F23">
              <w:rPr>
                <w:color w:val="000000"/>
                <w:szCs w:val="28"/>
              </w:rPr>
              <w:t>?</w:t>
            </w:r>
          </w:p>
        </w:tc>
      </w:tr>
    </w:tbl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4C4F">
        <w:rPr>
          <w:b/>
          <w:bCs/>
          <w:color w:val="000000"/>
          <w:sz w:val="28"/>
          <w:szCs w:val="28"/>
        </w:rPr>
        <w:t>Задание 6.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4C4F">
        <w:rPr>
          <w:color w:val="000000"/>
          <w:sz w:val="28"/>
          <w:szCs w:val="28"/>
        </w:rPr>
        <w:t>А). Докажи, что бессистемная эксплуатация земельных ресурсов – главная причина ветровой эрозии почв Казахстана__</w:t>
      </w:r>
      <w:r w:rsidR="00C22F23">
        <w:rPr>
          <w:color w:val="000000"/>
          <w:sz w:val="28"/>
          <w:szCs w:val="28"/>
        </w:rPr>
        <w:t>____________________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44C4F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</w:t>
      </w:r>
      <w:r w:rsidR="00C22F23">
        <w:rPr>
          <w:color w:val="000000"/>
          <w:sz w:val="28"/>
          <w:szCs w:val="28"/>
        </w:rPr>
        <w:t>______________________</w:t>
      </w: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044C4F" w:rsidRPr="00044C4F" w:rsidRDefault="00044C4F" w:rsidP="00C22F2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4C4F">
        <w:rPr>
          <w:color w:val="000000"/>
          <w:sz w:val="28"/>
          <w:szCs w:val="28"/>
        </w:rPr>
        <w:t>В). Предложи возможные пути повышения плодородия почв, на территории которой вы проживаете.</w:t>
      </w:r>
    </w:p>
    <w:p w:rsidR="00BF0344" w:rsidRPr="00976674" w:rsidRDefault="00BF0344" w:rsidP="00C22F23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0344" w:rsidRPr="00976674" w:rsidRDefault="00BF0344" w:rsidP="00C22F23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0344" w:rsidRPr="00976674" w:rsidRDefault="00BF0344" w:rsidP="00C22F23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0344" w:rsidRPr="00976674" w:rsidRDefault="00BF0344" w:rsidP="00C22F23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569B" w:rsidRPr="00BF0344" w:rsidRDefault="005C569B" w:rsidP="00C22F23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Задание 7.</w:t>
      </w:r>
      <w:r w:rsidR="00BF0344" w:rsidRPr="00BF03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hyperlink r:id="rId7" w:history="1">
        <w:r w:rsidRPr="005C569B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Какая гора - самая высокая на Земле?</w:t>
        </w:r>
      </w:hyperlink>
    </w:p>
    <w:p w:rsidR="005C569B" w:rsidRPr="005C569B" w:rsidRDefault="005C569B" w:rsidP="00C22F23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69B">
        <w:rPr>
          <w:rFonts w:ascii="Arial" w:eastAsia="Times New Roman" w:hAnsi="Arial" w:cs="Arial"/>
          <w:b/>
          <w:bCs/>
          <w:i/>
          <w:iCs/>
          <w:color w:val="52596F"/>
          <w:sz w:val="24"/>
          <w:szCs w:val="24"/>
          <w:lang w:eastAsia="ru-RU"/>
        </w:rPr>
        <w:t> </w:t>
      </w:r>
      <w:r w:rsidRPr="005C569B">
        <w:rPr>
          <w:rFonts w:ascii="Arial" w:eastAsia="Times New Roman" w:hAnsi="Arial" w:cs="Arial"/>
          <w:b/>
          <w:bCs/>
          <w:i/>
          <w:iCs/>
          <w:noProof/>
          <w:color w:val="52596F"/>
          <w:sz w:val="21"/>
          <w:szCs w:val="21"/>
          <w:lang w:eastAsia="ru-RU"/>
        </w:rPr>
        <w:drawing>
          <wp:inline distT="0" distB="0" distL="0" distR="0" wp14:anchorId="6DA1B26C" wp14:editId="6F46BB9D">
            <wp:extent cx="1765935" cy="2580640"/>
            <wp:effectExtent l="0" t="0" r="5715" b="0"/>
            <wp:docPr id="2" name="Рисунок 2" descr="https://geolandya.ucoz.com/novosti/ehvere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eolandya.ucoz.com/novosti/ehveres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440" cy="2613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569B">
        <w:rPr>
          <w:rFonts w:ascii="Arial" w:eastAsia="Times New Roman" w:hAnsi="Arial" w:cs="Arial"/>
          <w:b/>
          <w:bCs/>
          <w:i/>
          <w:iCs/>
          <w:color w:val="52596F"/>
          <w:sz w:val="21"/>
          <w:szCs w:val="21"/>
          <w:lang w:eastAsia="ru-RU"/>
        </w:rPr>
        <w:t> </w:t>
      </w:r>
      <w:r w:rsidRPr="005C569B">
        <w:rPr>
          <w:rFonts w:ascii="Arial" w:eastAsia="Times New Roman" w:hAnsi="Arial" w:cs="Arial"/>
          <w:b/>
          <w:bCs/>
          <w:i/>
          <w:iCs/>
          <w:noProof/>
          <w:color w:val="52596F"/>
          <w:sz w:val="21"/>
          <w:szCs w:val="21"/>
          <w:lang w:eastAsia="ru-RU"/>
        </w:rPr>
        <w:drawing>
          <wp:inline distT="0" distB="0" distL="0" distR="0" wp14:anchorId="079862E9" wp14:editId="7C173545">
            <wp:extent cx="1678830" cy="2580640"/>
            <wp:effectExtent l="0" t="0" r="0" b="0"/>
            <wp:docPr id="3" name="Рисунок 3" descr="https://geolandya.ucoz.com/novosti/chimboras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geolandya.ucoz.com/novosti/chimboras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177" cy="2619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569B">
        <w:rPr>
          <w:rFonts w:ascii="Arial" w:eastAsia="Times New Roman" w:hAnsi="Arial" w:cs="Arial"/>
          <w:b/>
          <w:bCs/>
          <w:i/>
          <w:iCs/>
          <w:color w:val="52596F"/>
          <w:sz w:val="21"/>
          <w:szCs w:val="21"/>
          <w:lang w:eastAsia="ru-RU"/>
        </w:rPr>
        <w:t> </w:t>
      </w:r>
      <w:r w:rsidRPr="005C569B">
        <w:rPr>
          <w:rFonts w:ascii="Arial" w:eastAsia="Times New Roman" w:hAnsi="Arial" w:cs="Arial"/>
          <w:b/>
          <w:bCs/>
          <w:i/>
          <w:iCs/>
          <w:noProof/>
          <w:color w:val="52596F"/>
          <w:sz w:val="21"/>
          <w:szCs w:val="21"/>
          <w:lang w:eastAsia="ru-RU"/>
        </w:rPr>
        <w:drawing>
          <wp:inline distT="0" distB="0" distL="0" distR="0" wp14:anchorId="216393DA" wp14:editId="042BC85F">
            <wp:extent cx="1962150" cy="2562225"/>
            <wp:effectExtent l="0" t="0" r="0" b="9525"/>
            <wp:docPr id="4" name="Рисунок 4" descr="https://geolandya.ucoz.com/novosti/mauna_k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eolandya.ucoz.com/novosti/mauna_ke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569B">
        <w:rPr>
          <w:rFonts w:ascii="Arial" w:eastAsia="Times New Roman" w:hAnsi="Arial" w:cs="Arial"/>
          <w:color w:val="52596F"/>
          <w:sz w:val="20"/>
          <w:szCs w:val="20"/>
          <w:lang w:eastAsia="ru-RU"/>
        </w:rPr>
        <w:br/>
      </w:r>
      <w:r w:rsidRPr="005C569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Приведём некоторые Ф А К Т </w:t>
      </w:r>
      <w:proofErr w:type="gramStart"/>
      <w:r w:rsidRPr="005C569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Ы</w:t>
      </w:r>
      <w:proofErr w:type="gramEnd"/>
      <w:r w:rsidRPr="005C569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:</w:t>
      </w:r>
    </w:p>
    <w:tbl>
      <w:tblPr>
        <w:tblW w:w="90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3"/>
        <w:gridCol w:w="2995"/>
        <w:gridCol w:w="3002"/>
      </w:tblGrid>
      <w:tr w:rsidR="005C569B" w:rsidRPr="005C569B" w:rsidTr="005C569B">
        <w:trPr>
          <w:tblCellSpacing w:w="7" w:type="dxa"/>
          <w:jc w:val="center"/>
        </w:trPr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569B" w:rsidRPr="00C22F23" w:rsidRDefault="005C569B" w:rsidP="00C22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22F2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Джомолунгма</w:t>
            </w:r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569B" w:rsidRPr="00C22F23" w:rsidRDefault="005C569B" w:rsidP="00C22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22F2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Чимборасо</w:t>
            </w:r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569B" w:rsidRPr="00C22F23" w:rsidRDefault="005C569B" w:rsidP="00C22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C22F2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Мауна-Кеа</w:t>
            </w:r>
            <w:proofErr w:type="spellEnd"/>
          </w:p>
        </w:tc>
      </w:tr>
      <w:tr w:rsidR="005C569B" w:rsidRPr="005C569B" w:rsidTr="005C569B">
        <w:trPr>
          <w:tblCellSpacing w:w="7" w:type="dxa"/>
          <w:jc w:val="center"/>
        </w:trPr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569B" w:rsidRPr="00C22F23" w:rsidRDefault="005C569B" w:rsidP="00C22F23">
            <w:pPr>
              <w:spacing w:after="0" w:line="240" w:lineRule="auto"/>
              <w:ind w:left="63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22F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7°59′17″ с.ш. 86°55′31″ в.д.</w:t>
            </w:r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569B" w:rsidRPr="00C22F23" w:rsidRDefault="005C569B" w:rsidP="00C22F23">
            <w:pPr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22F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1°28′09″ ю.ш. 78°49′03″ з.д.</w:t>
            </w:r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569B" w:rsidRPr="00C22F23" w:rsidRDefault="005C569B" w:rsidP="00C22F23">
            <w:pPr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22F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19°49′00″ с.ш. 155°28′00″ з.д.</w:t>
            </w:r>
          </w:p>
        </w:tc>
      </w:tr>
      <w:tr w:rsidR="005C569B" w:rsidRPr="005C569B" w:rsidTr="005C569B">
        <w:trPr>
          <w:trHeight w:val="322"/>
          <w:tblCellSpacing w:w="7" w:type="dxa"/>
          <w:jc w:val="center"/>
        </w:trPr>
        <w:tc>
          <w:tcPr>
            <w:tcW w:w="29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569B" w:rsidRPr="00C22F23" w:rsidRDefault="005C569B" w:rsidP="00C22F23">
            <w:pPr>
              <w:spacing w:before="100" w:beforeAutospacing="1" w:after="100" w:afterAutospacing="1" w:line="240" w:lineRule="auto"/>
              <w:ind w:left="63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22F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высота: 8848</w:t>
            </w:r>
            <w:r w:rsidRPr="00C22F2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 </w:t>
            </w:r>
            <w:r w:rsidRPr="00C22F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метров,</w:t>
            </w:r>
          </w:p>
          <w:p w:rsidR="005C569B" w:rsidRPr="00C22F23" w:rsidRDefault="005C569B" w:rsidP="00C22F23">
            <w:pPr>
              <w:spacing w:before="100" w:beforeAutospacing="1" w:after="100" w:afterAutospacing="1" w:line="240" w:lineRule="auto"/>
              <w:ind w:left="63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22F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абсолютная высота</w:t>
            </w:r>
            <w:r w:rsidRPr="00C22F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от уровня Мирового океана</w:t>
            </w:r>
          </w:p>
          <w:p w:rsidR="005C569B" w:rsidRPr="00C22F23" w:rsidRDefault="005C569B" w:rsidP="00C22F23">
            <w:pPr>
              <w:spacing w:before="100" w:beforeAutospacing="1" w:after="100" w:afterAutospacing="1" w:line="240" w:lineRule="auto"/>
              <w:ind w:left="63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22F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  <w:p w:rsidR="005C569B" w:rsidRPr="00C22F23" w:rsidRDefault="005C569B" w:rsidP="00C22F23">
            <w:pPr>
              <w:spacing w:before="100" w:beforeAutospacing="1" w:after="100" w:afterAutospacing="1" w:line="240" w:lineRule="auto"/>
              <w:ind w:left="63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22F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  <w:p w:rsidR="005C569B" w:rsidRPr="00C22F23" w:rsidRDefault="005C569B" w:rsidP="00C22F23">
            <w:pPr>
              <w:spacing w:before="100" w:beforeAutospacing="1" w:after="100" w:afterAutospacing="1" w:line="240" w:lineRule="auto"/>
              <w:ind w:left="63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22F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569B" w:rsidRPr="00C22F23" w:rsidRDefault="005C569B" w:rsidP="00C22F23">
            <w:pPr>
              <w:spacing w:before="100" w:beforeAutospacing="1" w:after="100" w:afterAutospacing="1" w:line="240" w:lineRule="auto"/>
              <w:ind w:left="4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22F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высота:</w:t>
            </w:r>
            <w:r w:rsidR="00C22F2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</w:t>
            </w:r>
            <w:r w:rsidR="00C22F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6310 </w:t>
            </w:r>
            <w:r w:rsidRPr="00C22F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метров,</w:t>
            </w:r>
          </w:p>
          <w:p w:rsidR="005C569B" w:rsidRPr="00C22F23" w:rsidRDefault="005C569B" w:rsidP="00C22F23">
            <w:pPr>
              <w:spacing w:before="100" w:beforeAutospacing="1" w:after="100" w:afterAutospacing="1" w:line="240" w:lineRule="auto"/>
              <w:ind w:left="4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22F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но учитывая </w:t>
            </w:r>
            <w:proofErr w:type="spellStart"/>
            <w:r w:rsidRPr="00C22F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сплюснутость</w:t>
            </w:r>
            <w:proofErr w:type="spellEnd"/>
            <w:r w:rsidRPr="00C22F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Земли к полюсам и экваториальное положение вулкана, его вершина на несколько метров дальше вершины Джомолун</w:t>
            </w:r>
            <w:r w:rsidR="00C22F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гмы находится от центра Земли — </w:t>
            </w:r>
            <w:r w:rsidRPr="00C22F2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самая удалённая от центра точка земной поверхности</w:t>
            </w:r>
          </w:p>
        </w:tc>
        <w:tc>
          <w:tcPr>
            <w:tcW w:w="29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569B" w:rsidRPr="00C22F23" w:rsidRDefault="00C22F23" w:rsidP="00C22F23">
            <w:pPr>
              <w:spacing w:before="100" w:beforeAutospacing="1" w:after="100" w:afterAutospacing="1" w:line="240" w:lineRule="auto"/>
              <w:ind w:left="4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высота: 4205 </w:t>
            </w:r>
            <w:r w:rsidR="005C569B" w:rsidRPr="00C22F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метров,</w:t>
            </w:r>
          </w:p>
          <w:p w:rsidR="005C569B" w:rsidRPr="00C22F23" w:rsidRDefault="005C569B" w:rsidP="00C22F23">
            <w:pPr>
              <w:spacing w:before="100" w:beforeAutospacing="1" w:after="100" w:afterAutospacing="1" w:line="240" w:lineRule="auto"/>
              <w:ind w:left="4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22F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однако большая часть вулкана находится под водой, и относительно поднож</w:t>
            </w:r>
            <w:r w:rsidR="00C22F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ия, находящегося на дне океана, </w:t>
            </w:r>
            <w:r w:rsidRPr="00C22F2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общая высота горы составляет </w:t>
            </w:r>
            <w:r w:rsidRPr="00C22F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10 203 </w:t>
            </w:r>
            <w:r w:rsidRPr="00C22F2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метра</w:t>
            </w:r>
          </w:p>
          <w:p w:rsidR="005C569B" w:rsidRPr="00C22F23" w:rsidRDefault="005C569B" w:rsidP="00C22F23">
            <w:pPr>
              <w:spacing w:before="100" w:beforeAutospacing="1" w:after="100" w:afterAutospacing="1" w:line="240" w:lineRule="auto"/>
              <w:ind w:left="4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22F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</w:tr>
      <w:tr w:rsidR="005C569B" w:rsidRPr="005C569B" w:rsidTr="005C569B">
        <w:trPr>
          <w:trHeight w:val="230"/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569B" w:rsidRPr="005C569B" w:rsidRDefault="005C569B" w:rsidP="00C22F23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color w:val="52596F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569B" w:rsidRPr="005C569B" w:rsidRDefault="005C569B" w:rsidP="00C22F23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color w:val="52596F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569B" w:rsidRPr="005C569B" w:rsidRDefault="005C569B" w:rsidP="00C22F23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color w:val="52596F"/>
                <w:sz w:val="20"/>
                <w:szCs w:val="20"/>
                <w:lang w:eastAsia="ru-RU"/>
              </w:rPr>
            </w:pPr>
          </w:p>
        </w:tc>
      </w:tr>
    </w:tbl>
    <w:p w:rsidR="00FB2C98" w:rsidRDefault="00FB2C98" w:rsidP="00C22F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C569B" w:rsidRDefault="005C569B" w:rsidP="00C22F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Разделившись на группы по названию гор </w:t>
      </w:r>
      <w:r w:rsidR="00195740">
        <w:rPr>
          <w:rFonts w:ascii="Times New Roman" w:hAnsi="Times New Roman" w:cs="Times New Roman"/>
          <w:sz w:val="28"/>
          <w:szCs w:val="28"/>
        </w:rPr>
        <w:t>доказать,</w:t>
      </w:r>
      <w:r>
        <w:rPr>
          <w:rFonts w:ascii="Times New Roman" w:hAnsi="Times New Roman" w:cs="Times New Roman"/>
          <w:sz w:val="28"/>
          <w:szCs w:val="28"/>
        </w:rPr>
        <w:t xml:space="preserve"> что ваша гора и есть самая высокая в мире.</w:t>
      </w:r>
    </w:p>
    <w:p w:rsidR="005C569B" w:rsidRPr="00044C4F" w:rsidRDefault="005C569B" w:rsidP="00C22F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2F23" w:rsidRPr="00044C4F" w:rsidRDefault="00C22F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22F23" w:rsidRPr="00044C4F" w:rsidSect="00F00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B12D3"/>
    <w:multiLevelType w:val="hybridMultilevel"/>
    <w:tmpl w:val="E9C85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4C4F"/>
    <w:rsid w:val="00044C4F"/>
    <w:rsid w:val="00195740"/>
    <w:rsid w:val="00314A18"/>
    <w:rsid w:val="003C2004"/>
    <w:rsid w:val="005C569B"/>
    <w:rsid w:val="0085338B"/>
    <w:rsid w:val="00976674"/>
    <w:rsid w:val="00BF0344"/>
    <w:rsid w:val="00C22F23"/>
    <w:rsid w:val="00E97258"/>
    <w:rsid w:val="00F0074E"/>
    <w:rsid w:val="00FB2C98"/>
    <w:rsid w:val="00FE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7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4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044C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F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34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22F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7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://geolandya.ucoz.com/news/geo_diskussija_kakaja_gora_samaja_vysokaja_na_zemle_vashi_dovody_v_kommenty/2016-06-03-3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1480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Svetlana</cp:lastModifiedBy>
  <cp:revision>5</cp:revision>
  <dcterms:created xsi:type="dcterms:W3CDTF">2021-01-19T13:20:00Z</dcterms:created>
  <dcterms:modified xsi:type="dcterms:W3CDTF">2021-10-14T10:08:00Z</dcterms:modified>
</cp:coreProperties>
</file>